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A8B7A" w14:textId="77777777" w:rsidR="00237C98" w:rsidRPr="005A57BB" w:rsidRDefault="00D21B47" w:rsidP="006D7F75">
      <w:pPr>
        <w:tabs>
          <w:tab w:val="left" w:pos="90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A57B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72576" behindDoc="0" locked="0" layoutInCell="1" allowOverlap="1" wp14:anchorId="26919E13" wp14:editId="3B6A0E7A">
                <wp:simplePos x="0" y="0"/>
                <wp:positionH relativeFrom="column">
                  <wp:posOffset>2974975</wp:posOffset>
                </wp:positionH>
                <wp:positionV relativeFrom="paragraph">
                  <wp:posOffset>467995</wp:posOffset>
                </wp:positionV>
                <wp:extent cx="2447925" cy="0"/>
                <wp:effectExtent l="0" t="0" r="28575" b="1905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792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F4E8D41" id="AutoShape 4" o:spid="_x0000_s1026" type="#_x0000_t32" style="position:absolute;margin-left:234.25pt;margin-top:36.85pt;width:192.75pt;height:0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" strokecolor="black [3213]" strokeweight="1pt"/>
            </w:pict>
          </mc:Fallback>
        </mc:AlternateContent>
      </w:r>
      <w:r w:rsidR="00237C98" w:rsidRPr="005A57B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71552" behindDoc="0" locked="0" layoutInCell="1" allowOverlap="1" wp14:anchorId="6EBA3469" wp14:editId="78799508">
                <wp:simplePos x="0" y="0"/>
                <wp:positionH relativeFrom="column">
                  <wp:posOffset>-137160</wp:posOffset>
                </wp:positionH>
                <wp:positionV relativeFrom="paragraph">
                  <wp:posOffset>468630</wp:posOffset>
                </wp:positionV>
                <wp:extent cx="2447925" cy="0"/>
                <wp:effectExtent l="0" t="0" r="2857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792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67B2242" id="AutoShape 3" o:spid="_x0000_s1026" type="#_x0000_t32" style="position:absolute;margin-left:-10.8pt;margin-top:36.9pt;width:192.75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" strokecolor="black [3213]" strokeweight="1pt"/>
            </w:pict>
          </mc:Fallback>
        </mc:AlternateContent>
      </w:r>
      <w:r w:rsidR="00237C98" w:rsidRPr="005A57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7C98" w:rsidRPr="005A57BB">
        <w:rPr>
          <w:rFonts w:ascii="Times New Roman" w:hAnsi="Times New Roman" w:cs="Times New Roman"/>
          <w:sz w:val="24"/>
          <w:szCs w:val="24"/>
        </w:rPr>
        <w:object w:dxaOrig="2175" w:dyaOrig="3150" w14:anchorId="6B573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2pt" o:ole="" o:preferrelative="f" fillcolor="window">
            <v:imagedata r:id="rId8" o:title=""/>
            <o:lock v:ext="edit" aspectratio="f"/>
          </v:shape>
          <o:OLEObject Type="Embed" ProgID="Unknown" ShapeID="_x0000_i1025" DrawAspect="Content" ObjectID="_1829213624" r:id="rId9"/>
        </w:object>
      </w:r>
    </w:p>
    <w:p w14:paraId="4E459EFC" w14:textId="77777777" w:rsidR="00237C98" w:rsidRPr="005A57BB" w:rsidRDefault="00237C98" w:rsidP="006D7F75">
      <w:pPr>
        <w:pStyle w:val="Heading2"/>
        <w:spacing w:after="240" w:line="276" w:lineRule="auto"/>
        <w:jc w:val="center"/>
        <w:rPr>
          <w:sz w:val="24"/>
        </w:rPr>
      </w:pPr>
      <w:r w:rsidRPr="005A57BB">
        <w:rPr>
          <w:sz w:val="24"/>
        </w:rPr>
        <w:t>R E P U B L I K A   E   S H Q I P Ë R I S Ë</w:t>
      </w:r>
    </w:p>
    <w:p w14:paraId="5FF11751" w14:textId="77777777" w:rsidR="00237C98" w:rsidRPr="005A57BB" w:rsidRDefault="00237C98" w:rsidP="006D7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B">
        <w:rPr>
          <w:rFonts w:ascii="Times New Roman" w:hAnsi="Times New Roman" w:cs="Times New Roman"/>
          <w:b/>
          <w:sz w:val="24"/>
          <w:szCs w:val="24"/>
        </w:rPr>
        <w:t>KOMISIONERI PËR TË DREJTËN E INFORMIMIT DHE MBROJTJEN E TË DHËNAVE PERSONALE</w:t>
      </w:r>
    </w:p>
    <w:p w14:paraId="3F185C3D" w14:textId="77777777" w:rsidR="00390E13" w:rsidRDefault="00237C98" w:rsidP="006D7F75">
      <w:pPr>
        <w:spacing w:after="0"/>
        <w:ind w:left="1440" w:hanging="1440"/>
        <w:jc w:val="center"/>
        <w:rPr>
          <w:rFonts w:ascii="Times New Roman" w:hAnsi="Times New Roman" w:cs="Times New Roman"/>
          <w:sz w:val="24"/>
          <w:szCs w:val="24"/>
        </w:rPr>
      </w:pPr>
      <w:r w:rsidRPr="005A57BB">
        <w:rPr>
          <w:rFonts w:ascii="Times New Roman" w:hAnsi="Times New Roman" w:cs="Times New Roman"/>
          <w:sz w:val="24"/>
          <w:szCs w:val="24"/>
        </w:rPr>
        <w:t xml:space="preserve">DREJTORIA E PËRGJITHSHME </w:t>
      </w:r>
      <w:r w:rsidR="00390E13">
        <w:rPr>
          <w:rFonts w:ascii="Times New Roman" w:hAnsi="Times New Roman" w:cs="Times New Roman"/>
          <w:sz w:val="24"/>
          <w:szCs w:val="24"/>
        </w:rPr>
        <w:t>PËR TË DREJTËN E INFORMIMIT</w:t>
      </w:r>
    </w:p>
    <w:p w14:paraId="24975386" w14:textId="77777777" w:rsidR="00237C98" w:rsidRPr="005A57BB" w:rsidRDefault="00237C98" w:rsidP="006D7F75">
      <w:pPr>
        <w:spacing w:after="0"/>
        <w:ind w:left="1440" w:hanging="1440"/>
        <w:jc w:val="center"/>
        <w:rPr>
          <w:rFonts w:ascii="Times New Roman" w:hAnsi="Times New Roman" w:cs="Times New Roman"/>
          <w:sz w:val="24"/>
          <w:szCs w:val="24"/>
        </w:rPr>
      </w:pPr>
      <w:r w:rsidRPr="005A57BB">
        <w:rPr>
          <w:rFonts w:ascii="Times New Roman" w:hAnsi="Times New Roman" w:cs="Times New Roman"/>
          <w:sz w:val="24"/>
          <w:szCs w:val="24"/>
        </w:rPr>
        <w:t>DREJTORIA E MONITORIMIT TË PROGRAMEVE TË TRANSPARENCËS</w:t>
      </w:r>
    </w:p>
    <w:p w14:paraId="5C6BFA78" w14:textId="77777777" w:rsidR="00D7269D" w:rsidRPr="005A57BB" w:rsidRDefault="00D7269D" w:rsidP="006D7F75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</w:p>
    <w:p w14:paraId="3574AFAD" w14:textId="125F3698" w:rsidR="00D7269D" w:rsidRPr="00342309" w:rsidRDefault="00D7269D" w:rsidP="006D7F7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Nr.</w:t>
      </w:r>
      <w:r w:rsidR="00AC289B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3328 </w:t>
      </w:r>
      <w:r w:rsidR="003E7C0D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p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rot</w:t>
      </w:r>
      <w:r w:rsidR="003E7C0D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.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ab/>
        <w:t xml:space="preserve">    </w:t>
      </w:r>
      <w:r w:rsidR="002061A7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             </w:t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 Tiranë, më 30</w:t>
      </w:r>
      <w:r w:rsidR="00390E13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.</w:t>
      </w:r>
      <w:r w:rsidR="003134C8">
        <w:rPr>
          <w:rFonts w:ascii="Times New Roman" w:eastAsia="Times New Roman" w:hAnsi="Times New Roman" w:cs="Times New Roman"/>
          <w:sz w:val="24"/>
          <w:szCs w:val="24"/>
          <w:lang w:eastAsia="sq-AL"/>
        </w:rPr>
        <w:t>12</w:t>
      </w:r>
      <w:r w:rsidR="00390E13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.2025</w:t>
      </w:r>
    </w:p>
    <w:p w14:paraId="588450C5" w14:textId="77777777" w:rsidR="00D7269D" w:rsidRPr="00342309" w:rsidRDefault="00D7269D" w:rsidP="006D7F75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sq-AL"/>
        </w:rPr>
      </w:pPr>
    </w:p>
    <w:p w14:paraId="671B75FF" w14:textId="77777777" w:rsidR="00D7269D" w:rsidRPr="00342309" w:rsidRDefault="00D7269D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URDHËR</w:t>
      </w:r>
    </w:p>
    <w:p w14:paraId="238AAF13" w14:textId="77777777" w:rsidR="00D7269D" w:rsidRPr="00342309" w:rsidRDefault="00D7269D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</w:p>
    <w:p w14:paraId="1A6B33E9" w14:textId="74765FAA" w:rsidR="00D7269D" w:rsidRPr="00342309" w:rsidRDefault="00390E13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Nr.</w:t>
      </w:r>
      <w:r w:rsidR="003134C8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 280 </w:t>
      </w: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, datë</w:t>
      </w:r>
      <w:r w:rsidR="003134C8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 30.12.</w:t>
      </w: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2025</w:t>
      </w:r>
    </w:p>
    <w:p w14:paraId="1DB33A7A" w14:textId="77777777" w:rsidR="00062136" w:rsidRPr="00342309" w:rsidRDefault="00062136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</w:p>
    <w:p w14:paraId="7FD72312" w14:textId="77777777" w:rsidR="00D7269D" w:rsidRPr="00342309" w:rsidRDefault="00D7269D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PËR </w:t>
      </w:r>
    </w:p>
    <w:p w14:paraId="7B69780D" w14:textId="646F4FE9" w:rsidR="00D7269D" w:rsidRPr="00342309" w:rsidRDefault="002A6FB4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MIRATIMIN</w:t>
      </w:r>
      <w:r w:rsidR="00BE5B97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 E PROGRAMIT MODEL T</w:t>
      </w:r>
      <w:r w:rsidR="00C9406A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Ë</w:t>
      </w:r>
      <w:r w:rsidR="00BE5B97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 TRANSPARENC</w:t>
      </w:r>
      <w:r w:rsidR="00C9406A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Ë</w:t>
      </w:r>
      <w:r w:rsidR="00BE5B97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S P</w:t>
      </w:r>
      <w:r w:rsidR="00C9406A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Ë</w:t>
      </w:r>
      <w:r w:rsidR="00BE5B97"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 xml:space="preserve">R AUTORITETET PUBLIKE </w:t>
      </w:r>
    </w:p>
    <w:p w14:paraId="182F7726" w14:textId="77777777" w:rsidR="00D7269D" w:rsidRPr="00342309" w:rsidRDefault="00D7269D" w:rsidP="006D7F75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q-AL"/>
        </w:rPr>
      </w:pPr>
    </w:p>
    <w:p w14:paraId="6FFA99FC" w14:textId="1D597D2E" w:rsidR="00D7269D" w:rsidRPr="00342309" w:rsidRDefault="00D7269D" w:rsidP="006D7F75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Në mbështetje të </w:t>
      </w:r>
      <w:r w:rsidR="003E7C0D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nenit </w:t>
      </w:r>
      <w:r w:rsidR="00BE5B97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6 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të ligjit nr. 119/2014 </w:t>
      </w:r>
      <w:r w:rsidR="00874E1D" w:rsidRPr="00342309"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  <w:t>“Për të drejtën e informimit”</w:t>
      </w:r>
      <w:r w:rsidR="003E3F34" w:rsidRPr="00342309"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  <w:t xml:space="preserve">, </w:t>
      </w:r>
      <w:r w:rsidR="003E3F34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i ndryshuar</w:t>
      </w:r>
      <w:r w:rsidR="00BE5B97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,</w:t>
      </w:r>
    </w:p>
    <w:p w14:paraId="7BF246B0" w14:textId="77777777" w:rsidR="00D7269D" w:rsidRPr="00342309" w:rsidRDefault="00D7269D" w:rsidP="006D7F7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q-AL"/>
        </w:rPr>
      </w:pPr>
    </w:p>
    <w:p w14:paraId="188ECEBE" w14:textId="77777777" w:rsidR="00D7269D" w:rsidRPr="00342309" w:rsidRDefault="00D7269D" w:rsidP="006D7F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b/>
          <w:bCs/>
          <w:sz w:val="24"/>
          <w:szCs w:val="24"/>
          <w:lang w:eastAsia="sq-AL"/>
        </w:rPr>
        <w:t>URDHËROJ:</w:t>
      </w:r>
    </w:p>
    <w:p w14:paraId="399E0BCA" w14:textId="77777777" w:rsidR="00D7269D" w:rsidRPr="00342309" w:rsidRDefault="00D7269D" w:rsidP="006D7F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</w:p>
    <w:p w14:paraId="7F372A22" w14:textId="289F0EA5" w:rsidR="00D7269D" w:rsidRPr="00342309" w:rsidRDefault="003134C8" w:rsidP="006D7F75">
      <w:pPr>
        <w:pStyle w:val="ListParagraph"/>
        <w:numPr>
          <w:ilvl w:val="0"/>
          <w:numId w:val="10"/>
        </w:numPr>
        <w:spacing w:line="276" w:lineRule="auto"/>
        <w:jc w:val="both"/>
        <w:rPr>
          <w:rFonts w:eastAsia="Times New Roman"/>
          <w:lang w:eastAsia="sq-AL"/>
        </w:rPr>
      </w:pPr>
      <w:proofErr w:type="spellStart"/>
      <w:r>
        <w:rPr>
          <w:rFonts w:eastAsia="Times New Roman"/>
          <w:lang w:eastAsia="sq-AL"/>
        </w:rPr>
        <w:t>M</w:t>
      </w:r>
      <w:r w:rsidR="002A6FB4">
        <w:rPr>
          <w:rFonts w:eastAsia="Times New Roman"/>
          <w:lang w:eastAsia="sq-AL"/>
        </w:rPr>
        <w:t>iratimin</w:t>
      </w:r>
      <w:proofErr w:type="spellEnd"/>
      <w:r w:rsidR="00BE5B97" w:rsidRPr="00342309">
        <w:rPr>
          <w:rFonts w:eastAsia="Times New Roman"/>
          <w:lang w:eastAsia="sq-AL"/>
        </w:rPr>
        <w:t xml:space="preserve"> e </w:t>
      </w:r>
      <w:proofErr w:type="spellStart"/>
      <w:r w:rsidR="00BE5B97" w:rsidRPr="00342309">
        <w:rPr>
          <w:rFonts w:eastAsia="Times New Roman"/>
          <w:lang w:eastAsia="sq-AL"/>
        </w:rPr>
        <w:t>Programit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r w:rsidR="003E7C0D" w:rsidRPr="00342309">
        <w:rPr>
          <w:rFonts w:eastAsia="Times New Roman"/>
          <w:lang w:eastAsia="sq-AL"/>
        </w:rPr>
        <w:t>m</w:t>
      </w:r>
      <w:r w:rsidR="00BE5B97" w:rsidRPr="00342309">
        <w:rPr>
          <w:rFonts w:eastAsia="Times New Roman"/>
          <w:lang w:eastAsia="sq-AL"/>
        </w:rPr>
        <w:t>odel t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Transparenc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s</w:t>
      </w:r>
      <w:proofErr w:type="spellEnd"/>
      <w:r w:rsidR="00BE5B97" w:rsidRPr="00342309">
        <w:rPr>
          <w:rFonts w:eastAsia="Times New Roman"/>
          <w:lang w:eastAsia="sq-AL"/>
        </w:rPr>
        <w:t xml:space="preserve"> p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 xml:space="preserve">r </w:t>
      </w:r>
      <w:proofErr w:type="spellStart"/>
      <w:r w:rsidR="00BE5B97" w:rsidRPr="00342309">
        <w:rPr>
          <w:rFonts w:eastAsia="Times New Roman"/>
          <w:lang w:eastAsia="sq-AL"/>
        </w:rPr>
        <w:t>autoritetet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publ</w:t>
      </w:r>
      <w:r w:rsidR="00C9406A" w:rsidRPr="00342309">
        <w:rPr>
          <w:rFonts w:eastAsia="Times New Roman"/>
          <w:lang w:eastAsia="sq-AL"/>
        </w:rPr>
        <w:t>ike</w:t>
      </w:r>
      <w:proofErr w:type="spellEnd"/>
      <w:r w:rsidR="00BE5B97" w:rsidRPr="00342309">
        <w:rPr>
          <w:rFonts w:eastAsia="Times New Roman"/>
          <w:lang w:eastAsia="sq-AL"/>
        </w:rPr>
        <w:t xml:space="preserve">, </w:t>
      </w:r>
      <w:proofErr w:type="spellStart"/>
      <w:r w:rsidR="00BE5B97" w:rsidRPr="00342309">
        <w:rPr>
          <w:rFonts w:eastAsia="Times New Roman"/>
          <w:lang w:eastAsia="sq-AL"/>
        </w:rPr>
        <w:t>sipas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lidhjes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nr</w:t>
      </w:r>
      <w:proofErr w:type="spellEnd"/>
      <w:r w:rsidR="00BE5B97" w:rsidRPr="00342309">
        <w:rPr>
          <w:rFonts w:eastAsia="Times New Roman"/>
          <w:lang w:eastAsia="sq-AL"/>
        </w:rPr>
        <w:t xml:space="preserve">. 1 </w:t>
      </w:r>
      <w:proofErr w:type="spellStart"/>
      <w:r w:rsidR="00BE5B97" w:rsidRPr="00342309">
        <w:rPr>
          <w:rFonts w:eastAsia="Times New Roman"/>
          <w:lang w:eastAsia="sq-AL"/>
        </w:rPr>
        <w:t>q</w:t>
      </w:r>
      <w:r w:rsidR="00C9406A" w:rsidRPr="00342309">
        <w:rPr>
          <w:rFonts w:eastAsia="Times New Roman"/>
          <w:lang w:eastAsia="sq-AL"/>
        </w:rPr>
        <w:t>ë</w:t>
      </w:r>
      <w:proofErr w:type="spellEnd"/>
      <w:r w:rsidR="00BE5B97" w:rsidRPr="00342309">
        <w:rPr>
          <w:rFonts w:eastAsia="Times New Roman"/>
          <w:lang w:eastAsia="sq-AL"/>
        </w:rPr>
        <w:t xml:space="preserve"> i </w:t>
      </w:r>
      <w:proofErr w:type="spellStart"/>
      <w:r w:rsidR="00BE5B97" w:rsidRPr="00342309">
        <w:rPr>
          <w:rFonts w:eastAsia="Times New Roman"/>
          <w:lang w:eastAsia="sq-AL"/>
        </w:rPr>
        <w:t>bashk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lidhet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k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tij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urdhri</w:t>
      </w:r>
      <w:proofErr w:type="spellEnd"/>
      <w:r w:rsidR="00BE5B97" w:rsidRPr="00342309">
        <w:rPr>
          <w:rFonts w:eastAsia="Times New Roman"/>
          <w:lang w:eastAsia="sq-AL"/>
        </w:rPr>
        <w:t xml:space="preserve"> dhe </w:t>
      </w:r>
      <w:proofErr w:type="spellStart"/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sht</w:t>
      </w:r>
      <w:r w:rsidR="00C9406A" w:rsidRPr="00342309">
        <w:rPr>
          <w:rFonts w:eastAsia="Times New Roman"/>
          <w:lang w:eastAsia="sq-AL"/>
        </w:rPr>
        <w:t>ë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pjes</w:t>
      </w:r>
      <w:r w:rsidR="00C9406A" w:rsidRPr="00342309">
        <w:rPr>
          <w:rFonts w:eastAsia="Times New Roman"/>
          <w:lang w:eastAsia="sq-AL"/>
        </w:rPr>
        <w:t>ë</w:t>
      </w:r>
      <w:proofErr w:type="spellEnd"/>
      <w:r w:rsidR="00BE5B97" w:rsidRPr="00342309">
        <w:rPr>
          <w:rFonts w:eastAsia="Times New Roman"/>
          <w:lang w:eastAsia="sq-AL"/>
        </w:rPr>
        <w:t xml:space="preserve"> </w:t>
      </w:r>
      <w:proofErr w:type="spellStart"/>
      <w:r w:rsidR="00BE5B97" w:rsidRPr="00342309">
        <w:rPr>
          <w:rFonts w:eastAsia="Times New Roman"/>
          <w:lang w:eastAsia="sq-AL"/>
        </w:rPr>
        <w:t>p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rb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r</w:t>
      </w:r>
      <w:r w:rsidR="00C9406A" w:rsidRPr="00342309">
        <w:rPr>
          <w:rFonts w:eastAsia="Times New Roman"/>
          <w:lang w:eastAsia="sq-AL"/>
        </w:rPr>
        <w:t>ë</w:t>
      </w:r>
      <w:r w:rsidR="00BE5B97" w:rsidRPr="00342309">
        <w:rPr>
          <w:rFonts w:eastAsia="Times New Roman"/>
          <w:lang w:eastAsia="sq-AL"/>
        </w:rPr>
        <w:t>se</w:t>
      </w:r>
      <w:proofErr w:type="spellEnd"/>
      <w:r w:rsidR="00BE5B97" w:rsidRPr="00342309">
        <w:rPr>
          <w:rFonts w:eastAsia="Times New Roman"/>
          <w:lang w:eastAsia="sq-AL"/>
        </w:rPr>
        <w:t xml:space="preserve"> e </w:t>
      </w:r>
      <w:proofErr w:type="spellStart"/>
      <w:r w:rsidR="00BE5B97" w:rsidRPr="00342309">
        <w:rPr>
          <w:rFonts w:eastAsia="Times New Roman"/>
          <w:lang w:eastAsia="sq-AL"/>
        </w:rPr>
        <w:t>tij</w:t>
      </w:r>
      <w:proofErr w:type="spellEnd"/>
      <w:r w:rsidR="00457FB4" w:rsidRPr="00342309">
        <w:rPr>
          <w:rFonts w:eastAsia="Times New Roman"/>
          <w:lang w:eastAsia="sq-AL"/>
        </w:rPr>
        <w:t>.</w:t>
      </w:r>
      <w:r w:rsidR="00D7269D" w:rsidRPr="00342309">
        <w:rPr>
          <w:rFonts w:eastAsia="Times New Roman"/>
          <w:lang w:eastAsia="sq-AL"/>
        </w:rPr>
        <w:t xml:space="preserve"> </w:t>
      </w:r>
    </w:p>
    <w:p w14:paraId="4ECFD14E" w14:textId="4AD1B042" w:rsidR="00BE5B97" w:rsidRPr="007E5734" w:rsidRDefault="00BE5B97" w:rsidP="006D7F75">
      <w:pPr>
        <w:pStyle w:val="ListParagraph"/>
        <w:numPr>
          <w:ilvl w:val="0"/>
          <w:numId w:val="10"/>
        </w:numPr>
        <w:spacing w:line="276" w:lineRule="auto"/>
        <w:jc w:val="both"/>
        <w:rPr>
          <w:rFonts w:eastAsia="Times New Roman"/>
          <w:lang w:eastAsia="sq-AL"/>
        </w:rPr>
      </w:pPr>
      <w:proofErr w:type="spellStart"/>
      <w:r w:rsidRPr="00342309">
        <w:rPr>
          <w:rFonts w:eastAsia="Times New Roman"/>
          <w:lang w:eastAsia="sq-AL"/>
        </w:rPr>
        <w:t>Ngarkohen</w:t>
      </w:r>
      <w:proofErr w:type="spellEnd"/>
      <w:r w:rsidRPr="00342309">
        <w:rPr>
          <w:rFonts w:eastAsia="Times New Roman"/>
          <w:lang w:eastAsia="sq-AL"/>
        </w:rPr>
        <w:t xml:space="preserve"> </w:t>
      </w:r>
      <w:r w:rsidR="003E7C0D" w:rsidRPr="00342309">
        <w:rPr>
          <w:rFonts w:eastAsia="Times New Roman"/>
          <w:lang w:eastAsia="sq-AL"/>
        </w:rPr>
        <w:t>për</w:t>
      </w:r>
      <w:r w:rsidRPr="00342309">
        <w:rPr>
          <w:rFonts w:eastAsia="Times New Roman"/>
          <w:lang w:eastAsia="sq-AL"/>
        </w:rPr>
        <w:t xml:space="preserve"> </w:t>
      </w:r>
      <w:proofErr w:type="spellStart"/>
      <w:r w:rsidRPr="00342309">
        <w:rPr>
          <w:rFonts w:eastAsia="Times New Roman"/>
          <w:lang w:eastAsia="sq-AL"/>
        </w:rPr>
        <w:t>zbatimin</w:t>
      </w:r>
      <w:proofErr w:type="spellEnd"/>
      <w:r w:rsidRPr="00342309">
        <w:rPr>
          <w:rFonts w:eastAsia="Times New Roman"/>
          <w:lang w:eastAsia="sq-AL"/>
        </w:rPr>
        <w:t xml:space="preserve"> e </w:t>
      </w:r>
      <w:proofErr w:type="spellStart"/>
      <w:r w:rsidRPr="00342309">
        <w:rPr>
          <w:rFonts w:eastAsia="Times New Roman"/>
          <w:lang w:eastAsia="sq-AL"/>
        </w:rPr>
        <w:t>k</w:t>
      </w:r>
      <w:r w:rsidR="00C9406A" w:rsidRPr="00342309">
        <w:rPr>
          <w:rFonts w:eastAsia="Times New Roman"/>
          <w:lang w:eastAsia="sq-AL"/>
        </w:rPr>
        <w:t>ë</w:t>
      </w:r>
      <w:r w:rsidRPr="00342309">
        <w:rPr>
          <w:rFonts w:eastAsia="Times New Roman"/>
          <w:lang w:eastAsia="sq-AL"/>
        </w:rPr>
        <w:t>tij</w:t>
      </w:r>
      <w:proofErr w:type="spellEnd"/>
      <w:r w:rsidRPr="00342309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urdhri</w:t>
      </w:r>
      <w:proofErr w:type="spellEnd"/>
      <w:r w:rsidRPr="007E5734">
        <w:rPr>
          <w:rFonts w:eastAsia="Times New Roman"/>
          <w:lang w:eastAsia="sq-AL"/>
        </w:rPr>
        <w:t xml:space="preserve"> t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gjitha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autoritet</w:t>
      </w:r>
      <w:r w:rsidR="003134C8">
        <w:rPr>
          <w:rFonts w:eastAsia="Times New Roman"/>
          <w:lang w:eastAsia="sq-AL"/>
        </w:rPr>
        <w:t>et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publike</w:t>
      </w:r>
      <w:proofErr w:type="spellEnd"/>
      <w:r w:rsidR="003E7C0D" w:rsidRPr="007E5734">
        <w:rPr>
          <w:rFonts w:eastAsia="Times New Roman"/>
          <w:lang w:eastAsia="sq-AL"/>
        </w:rPr>
        <w:t xml:space="preserve"> </w:t>
      </w:r>
      <w:proofErr w:type="spellStart"/>
      <w:r w:rsidR="003E7C0D" w:rsidRPr="007E5734">
        <w:rPr>
          <w:rFonts w:eastAsia="Times New Roman"/>
          <w:lang w:eastAsia="sq-AL"/>
        </w:rPr>
        <w:t>sipas</w:t>
      </w:r>
      <w:proofErr w:type="spellEnd"/>
      <w:r w:rsidR="003E7C0D" w:rsidRPr="007E5734">
        <w:rPr>
          <w:rFonts w:eastAsia="Times New Roman"/>
          <w:lang w:eastAsia="sq-AL"/>
        </w:rPr>
        <w:t xml:space="preserve"> </w:t>
      </w:r>
      <w:proofErr w:type="spellStart"/>
      <w:r w:rsidR="003E7C0D" w:rsidRPr="007E5734">
        <w:rPr>
          <w:rFonts w:eastAsia="Times New Roman"/>
          <w:lang w:eastAsia="sq-AL"/>
        </w:rPr>
        <w:t>përcaktimit</w:t>
      </w:r>
      <w:proofErr w:type="spellEnd"/>
      <w:r w:rsidR="003E7C0D" w:rsidRPr="007E5734">
        <w:rPr>
          <w:rFonts w:eastAsia="Times New Roman"/>
          <w:lang w:eastAsia="sq-AL"/>
        </w:rPr>
        <w:t xml:space="preserve"> </w:t>
      </w:r>
      <w:proofErr w:type="spellStart"/>
      <w:r w:rsidR="003E7C0D" w:rsidRPr="007E5734">
        <w:rPr>
          <w:rFonts w:eastAsia="Times New Roman"/>
          <w:lang w:eastAsia="sq-AL"/>
        </w:rPr>
        <w:t>në</w:t>
      </w:r>
      <w:proofErr w:type="spellEnd"/>
      <w:r w:rsidR="003E7C0D" w:rsidRPr="007E5734">
        <w:rPr>
          <w:rFonts w:eastAsia="Times New Roman"/>
          <w:lang w:eastAsia="sq-AL"/>
        </w:rPr>
        <w:t xml:space="preserve"> </w:t>
      </w:r>
      <w:proofErr w:type="spellStart"/>
      <w:r w:rsidR="003E7C0D" w:rsidRPr="007E5734">
        <w:rPr>
          <w:rFonts w:eastAsia="Times New Roman"/>
          <w:lang w:eastAsia="sq-AL"/>
        </w:rPr>
        <w:t>pikën</w:t>
      </w:r>
      <w:proofErr w:type="spellEnd"/>
      <w:r w:rsidR="003E7C0D" w:rsidRPr="007E5734">
        <w:rPr>
          <w:rFonts w:eastAsia="Times New Roman"/>
          <w:lang w:eastAsia="sq-AL"/>
        </w:rPr>
        <w:t xml:space="preserve"> 1 të </w:t>
      </w:r>
      <w:proofErr w:type="spellStart"/>
      <w:r w:rsidR="003E7C0D" w:rsidRPr="007E5734">
        <w:rPr>
          <w:rFonts w:eastAsia="Times New Roman"/>
          <w:lang w:eastAsia="sq-AL"/>
        </w:rPr>
        <w:t>nenit</w:t>
      </w:r>
      <w:proofErr w:type="spellEnd"/>
      <w:r w:rsidR="003E7C0D" w:rsidRPr="007E5734">
        <w:rPr>
          <w:rFonts w:eastAsia="Times New Roman"/>
          <w:lang w:eastAsia="sq-AL"/>
        </w:rPr>
        <w:t xml:space="preserve"> 2 të </w:t>
      </w:r>
      <w:proofErr w:type="spellStart"/>
      <w:r w:rsidR="003E7C0D" w:rsidRPr="007E5734">
        <w:rPr>
          <w:rFonts w:eastAsia="Times New Roman"/>
          <w:lang w:eastAsia="sq-AL"/>
        </w:rPr>
        <w:t>ligjit</w:t>
      </w:r>
      <w:proofErr w:type="spellEnd"/>
      <w:r w:rsidR="003E7C0D" w:rsidRPr="007E5734">
        <w:rPr>
          <w:rFonts w:eastAsia="Times New Roman"/>
          <w:lang w:eastAsia="sq-AL"/>
        </w:rPr>
        <w:t xml:space="preserve"> nr. 119/2014 “</w:t>
      </w:r>
      <w:r w:rsidR="003E7C0D" w:rsidRPr="007E5734">
        <w:rPr>
          <w:rFonts w:eastAsia="Times New Roman"/>
          <w:i/>
          <w:iCs/>
          <w:lang w:eastAsia="sq-AL"/>
        </w:rPr>
        <w:t xml:space="preserve">Për të </w:t>
      </w:r>
      <w:proofErr w:type="spellStart"/>
      <w:r w:rsidR="003E7C0D" w:rsidRPr="007E5734">
        <w:rPr>
          <w:rFonts w:eastAsia="Times New Roman"/>
          <w:i/>
          <w:iCs/>
          <w:lang w:eastAsia="sq-AL"/>
        </w:rPr>
        <w:t>drejtën</w:t>
      </w:r>
      <w:proofErr w:type="spellEnd"/>
      <w:r w:rsidR="003E7C0D" w:rsidRPr="007E5734">
        <w:rPr>
          <w:rFonts w:eastAsia="Times New Roman"/>
          <w:i/>
          <w:iCs/>
          <w:lang w:eastAsia="sq-AL"/>
        </w:rPr>
        <w:t xml:space="preserve"> e </w:t>
      </w:r>
      <w:proofErr w:type="spellStart"/>
      <w:r w:rsidR="003E7C0D" w:rsidRPr="007E5734">
        <w:rPr>
          <w:rFonts w:eastAsia="Times New Roman"/>
          <w:i/>
          <w:iCs/>
          <w:lang w:eastAsia="sq-AL"/>
        </w:rPr>
        <w:t>informimit</w:t>
      </w:r>
      <w:proofErr w:type="spellEnd"/>
      <w:r w:rsidR="003E7C0D" w:rsidRPr="007E5734">
        <w:rPr>
          <w:rFonts w:eastAsia="Times New Roman"/>
          <w:lang w:eastAsia="sq-AL"/>
        </w:rPr>
        <w:t xml:space="preserve">”, i </w:t>
      </w:r>
      <w:proofErr w:type="spellStart"/>
      <w:r w:rsidR="003E7C0D" w:rsidRPr="007E5734">
        <w:rPr>
          <w:rFonts w:eastAsia="Times New Roman"/>
          <w:lang w:eastAsia="sq-AL"/>
        </w:rPr>
        <w:t>ndryshuar</w:t>
      </w:r>
      <w:proofErr w:type="spellEnd"/>
      <w:r w:rsidRPr="007E5734">
        <w:rPr>
          <w:rFonts w:eastAsia="Times New Roman"/>
          <w:lang w:eastAsia="sq-AL"/>
        </w:rPr>
        <w:t xml:space="preserve">, me </w:t>
      </w:r>
      <w:proofErr w:type="spellStart"/>
      <w:r w:rsidRPr="007E5734">
        <w:rPr>
          <w:rFonts w:eastAsia="Times New Roman"/>
          <w:lang w:eastAsia="sq-AL"/>
        </w:rPr>
        <w:t>p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rjashtim</w:t>
      </w:r>
      <w:proofErr w:type="spellEnd"/>
      <w:r w:rsidRPr="007E5734">
        <w:rPr>
          <w:rFonts w:eastAsia="Times New Roman"/>
          <w:lang w:eastAsia="sq-AL"/>
        </w:rPr>
        <w:t xml:space="preserve"> t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 xml:space="preserve"> </w:t>
      </w:r>
      <w:proofErr w:type="spellStart"/>
      <w:r w:rsidR="00EA549C" w:rsidRPr="007E5734">
        <w:rPr>
          <w:rFonts w:eastAsia="Times New Roman"/>
          <w:lang w:eastAsia="sq-AL"/>
        </w:rPr>
        <w:t>njësive</w:t>
      </w:r>
      <w:proofErr w:type="spellEnd"/>
      <w:r w:rsidR="00EA549C" w:rsidRPr="007E5734">
        <w:rPr>
          <w:rFonts w:eastAsia="Times New Roman"/>
          <w:lang w:eastAsia="sq-AL"/>
        </w:rPr>
        <w:t xml:space="preserve"> të </w:t>
      </w:r>
      <w:proofErr w:type="spellStart"/>
      <w:r w:rsidR="00EA549C" w:rsidRPr="007E5734">
        <w:rPr>
          <w:rFonts w:eastAsia="Times New Roman"/>
          <w:lang w:eastAsia="sq-AL"/>
        </w:rPr>
        <w:t>vetëqeverisjes</w:t>
      </w:r>
      <w:proofErr w:type="spellEnd"/>
      <w:r w:rsidR="00EA549C" w:rsidRPr="007E5734">
        <w:rPr>
          <w:rFonts w:eastAsia="Times New Roman"/>
          <w:lang w:eastAsia="sq-AL"/>
        </w:rPr>
        <w:t xml:space="preserve"> </w:t>
      </w:r>
      <w:proofErr w:type="spellStart"/>
      <w:r w:rsidR="00EA549C" w:rsidRPr="007E5734">
        <w:rPr>
          <w:rFonts w:eastAsia="Times New Roman"/>
          <w:lang w:eastAsia="sq-AL"/>
        </w:rPr>
        <w:t>vendore</w:t>
      </w:r>
      <w:proofErr w:type="spellEnd"/>
      <w:r w:rsidRPr="007E5734">
        <w:rPr>
          <w:rFonts w:eastAsia="Times New Roman"/>
          <w:lang w:eastAsia="sq-AL"/>
        </w:rPr>
        <w:t>.</w:t>
      </w:r>
    </w:p>
    <w:p w14:paraId="437D6549" w14:textId="7B74A0EF" w:rsidR="00BE5B97" w:rsidRPr="007E5734" w:rsidRDefault="00BE5B97" w:rsidP="006D7F75">
      <w:pPr>
        <w:pStyle w:val="ListParagraph"/>
        <w:numPr>
          <w:ilvl w:val="0"/>
          <w:numId w:val="10"/>
        </w:numPr>
        <w:spacing w:line="276" w:lineRule="auto"/>
        <w:jc w:val="both"/>
        <w:rPr>
          <w:rFonts w:eastAsia="Times New Roman"/>
          <w:lang w:eastAsia="sq-AL"/>
        </w:rPr>
      </w:pPr>
      <w:proofErr w:type="spellStart"/>
      <w:r w:rsidRPr="007E5734">
        <w:rPr>
          <w:rFonts w:eastAsia="Times New Roman"/>
          <w:lang w:eastAsia="sq-AL"/>
        </w:rPr>
        <w:t>Autoritetet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publike</w:t>
      </w:r>
      <w:proofErr w:type="spellEnd"/>
      <w:r w:rsidRPr="007E5734">
        <w:rPr>
          <w:rFonts w:eastAsia="Times New Roman"/>
          <w:lang w:eastAsia="sq-AL"/>
        </w:rPr>
        <w:t xml:space="preserve"> t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p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rcaktuara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n</w:t>
      </w:r>
      <w:r w:rsidR="00C9406A" w:rsidRPr="007E5734">
        <w:rPr>
          <w:rFonts w:eastAsia="Times New Roman"/>
          <w:lang w:eastAsia="sq-AL"/>
        </w:rPr>
        <w:t>ë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pik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n</w:t>
      </w:r>
      <w:proofErr w:type="spellEnd"/>
      <w:r w:rsidRPr="007E5734">
        <w:rPr>
          <w:rFonts w:eastAsia="Times New Roman"/>
          <w:lang w:eastAsia="sq-AL"/>
        </w:rPr>
        <w:t xml:space="preserve"> 2 t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k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tij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urdhri</w:t>
      </w:r>
      <w:proofErr w:type="spellEnd"/>
      <w:r w:rsidRPr="007E5734">
        <w:rPr>
          <w:rFonts w:eastAsia="Times New Roman"/>
          <w:lang w:eastAsia="sq-AL"/>
        </w:rPr>
        <w:t xml:space="preserve">, </w:t>
      </w:r>
      <w:proofErr w:type="spellStart"/>
      <w:r w:rsidRPr="007E5734">
        <w:rPr>
          <w:rFonts w:eastAsia="Times New Roman"/>
          <w:lang w:eastAsia="sq-AL"/>
        </w:rPr>
        <w:t>zbatojn</w:t>
      </w:r>
      <w:r w:rsidR="00C9406A" w:rsidRPr="007E5734">
        <w:rPr>
          <w:rFonts w:eastAsia="Times New Roman"/>
          <w:lang w:eastAsia="sq-AL"/>
        </w:rPr>
        <w:t>ë</w:t>
      </w:r>
      <w:proofErr w:type="spellEnd"/>
      <w:r w:rsidR="000E5D8C" w:rsidRPr="007E5734">
        <w:rPr>
          <w:rFonts w:eastAsia="Times New Roman"/>
          <w:lang w:eastAsia="sq-AL"/>
        </w:rPr>
        <w:t xml:space="preserve"> </w:t>
      </w:r>
      <w:proofErr w:type="spellStart"/>
      <w:r w:rsidR="000E5D8C" w:rsidRPr="007E5734">
        <w:rPr>
          <w:rFonts w:eastAsia="Times New Roman"/>
          <w:lang w:eastAsia="sq-AL"/>
        </w:rPr>
        <w:t>P</w:t>
      </w:r>
      <w:r w:rsidRPr="007E5734">
        <w:rPr>
          <w:rFonts w:eastAsia="Times New Roman"/>
          <w:lang w:eastAsia="sq-AL"/>
        </w:rPr>
        <w:t>rogramin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institucional</w:t>
      </w:r>
      <w:proofErr w:type="spellEnd"/>
      <w:r w:rsidRPr="007E5734">
        <w:rPr>
          <w:rFonts w:eastAsia="Times New Roman"/>
          <w:lang w:eastAsia="sq-AL"/>
        </w:rPr>
        <w:t xml:space="preserve"> t</w:t>
      </w:r>
      <w:r w:rsidR="00C9406A" w:rsidRPr="007E5734">
        <w:rPr>
          <w:rFonts w:eastAsia="Times New Roman"/>
          <w:lang w:eastAsia="sq-AL"/>
        </w:rPr>
        <w:t>ë</w:t>
      </w:r>
      <w:r w:rsidR="000E5D8C" w:rsidRPr="007E5734">
        <w:rPr>
          <w:rFonts w:eastAsia="Times New Roman"/>
          <w:lang w:eastAsia="sq-AL"/>
        </w:rPr>
        <w:t xml:space="preserve"> </w:t>
      </w:r>
      <w:proofErr w:type="spellStart"/>
      <w:r w:rsidR="000E5D8C" w:rsidRPr="007E5734">
        <w:rPr>
          <w:rFonts w:eastAsia="Times New Roman"/>
          <w:lang w:eastAsia="sq-AL"/>
        </w:rPr>
        <w:t>T</w:t>
      </w:r>
      <w:r w:rsidRPr="007E5734">
        <w:rPr>
          <w:rFonts w:eastAsia="Times New Roman"/>
          <w:lang w:eastAsia="sq-AL"/>
        </w:rPr>
        <w:t>ransparenc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s</w:t>
      </w:r>
      <w:proofErr w:type="spellEnd"/>
      <w:r w:rsidRPr="007E5734">
        <w:rPr>
          <w:rFonts w:eastAsia="Times New Roman"/>
          <w:lang w:eastAsia="sq-AL"/>
        </w:rPr>
        <w:t xml:space="preserve">, </w:t>
      </w:r>
      <w:proofErr w:type="spellStart"/>
      <w:r w:rsidRPr="007E5734">
        <w:rPr>
          <w:rFonts w:eastAsia="Times New Roman"/>
          <w:lang w:eastAsia="sq-AL"/>
        </w:rPr>
        <w:t>sipas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form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s</w:t>
      </w:r>
      <w:proofErr w:type="spellEnd"/>
      <w:r w:rsidRPr="007E5734">
        <w:rPr>
          <w:rFonts w:eastAsia="Times New Roman"/>
          <w:lang w:eastAsia="sq-AL"/>
        </w:rPr>
        <w:t xml:space="preserve"> dhe </w:t>
      </w:r>
      <w:proofErr w:type="spellStart"/>
      <w:r w:rsidRPr="007E5734">
        <w:rPr>
          <w:rFonts w:eastAsia="Times New Roman"/>
          <w:lang w:eastAsia="sq-AL"/>
        </w:rPr>
        <w:t>p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rmbajtjes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n</w:t>
      </w:r>
      <w:r w:rsidR="00C9406A" w:rsidRPr="007E5734">
        <w:rPr>
          <w:rFonts w:eastAsia="Times New Roman"/>
          <w:lang w:eastAsia="sq-AL"/>
        </w:rPr>
        <w:t>ë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p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rputhje</w:t>
      </w:r>
      <w:proofErr w:type="spellEnd"/>
      <w:r w:rsidRPr="007E5734">
        <w:rPr>
          <w:rFonts w:eastAsia="Times New Roman"/>
          <w:lang w:eastAsia="sq-AL"/>
        </w:rPr>
        <w:t xml:space="preserve"> me </w:t>
      </w:r>
      <w:proofErr w:type="spellStart"/>
      <w:r w:rsidRPr="007E5734">
        <w:rPr>
          <w:rFonts w:eastAsia="Times New Roman"/>
          <w:lang w:eastAsia="sq-AL"/>
        </w:rPr>
        <w:t>lidhjen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nr</w:t>
      </w:r>
      <w:proofErr w:type="spellEnd"/>
      <w:r w:rsidRPr="007E5734">
        <w:rPr>
          <w:rFonts w:eastAsia="Times New Roman"/>
          <w:lang w:eastAsia="sq-AL"/>
        </w:rPr>
        <w:t xml:space="preserve">. 1, </w:t>
      </w:r>
      <w:proofErr w:type="spellStart"/>
      <w:r w:rsidRPr="007E5734">
        <w:rPr>
          <w:rFonts w:eastAsia="Times New Roman"/>
          <w:lang w:eastAsia="sq-AL"/>
        </w:rPr>
        <w:t>bashk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lidhur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k</w:t>
      </w:r>
      <w:r w:rsidR="00C9406A" w:rsidRPr="007E5734">
        <w:rPr>
          <w:rFonts w:eastAsia="Times New Roman"/>
          <w:lang w:eastAsia="sq-AL"/>
        </w:rPr>
        <w:t>ë</w:t>
      </w:r>
      <w:r w:rsidRPr="007E5734">
        <w:rPr>
          <w:rFonts w:eastAsia="Times New Roman"/>
          <w:lang w:eastAsia="sq-AL"/>
        </w:rPr>
        <w:t>tij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urdhri</w:t>
      </w:r>
      <w:proofErr w:type="spellEnd"/>
      <w:r w:rsidRPr="007E5734">
        <w:rPr>
          <w:rFonts w:eastAsia="Times New Roman"/>
          <w:lang w:eastAsia="sq-AL"/>
        </w:rPr>
        <w:t xml:space="preserve">, jo </w:t>
      </w:r>
      <w:proofErr w:type="spellStart"/>
      <w:r w:rsidRPr="007E5734">
        <w:rPr>
          <w:rFonts w:eastAsia="Times New Roman"/>
          <w:lang w:eastAsia="sq-AL"/>
        </w:rPr>
        <w:t>m</w:t>
      </w:r>
      <w:r w:rsidR="00C9406A" w:rsidRPr="007E5734">
        <w:rPr>
          <w:rFonts w:eastAsia="Times New Roman"/>
          <w:lang w:eastAsia="sq-AL"/>
        </w:rPr>
        <w:t>ë</w:t>
      </w:r>
      <w:proofErr w:type="spellEnd"/>
      <w:r w:rsidRPr="007E5734">
        <w:rPr>
          <w:rFonts w:eastAsia="Times New Roman"/>
          <w:lang w:eastAsia="sq-AL"/>
        </w:rPr>
        <w:t xml:space="preserve"> </w:t>
      </w:r>
      <w:proofErr w:type="spellStart"/>
      <w:r w:rsidRPr="007E5734">
        <w:rPr>
          <w:rFonts w:eastAsia="Times New Roman"/>
          <w:lang w:eastAsia="sq-AL"/>
        </w:rPr>
        <w:t>von</w:t>
      </w:r>
      <w:r w:rsidR="00C9406A" w:rsidRPr="007E5734">
        <w:rPr>
          <w:rFonts w:eastAsia="Times New Roman"/>
          <w:lang w:eastAsia="sq-AL"/>
        </w:rPr>
        <w:t>ë</w:t>
      </w:r>
      <w:proofErr w:type="spellEnd"/>
      <w:r w:rsidRPr="007E5734">
        <w:rPr>
          <w:rFonts w:eastAsia="Times New Roman"/>
          <w:lang w:eastAsia="sq-AL"/>
        </w:rPr>
        <w:t xml:space="preserve"> se data 31 mars 2026.</w:t>
      </w:r>
    </w:p>
    <w:p w14:paraId="6B426501" w14:textId="755C9884" w:rsidR="00BE5B97" w:rsidRPr="00342309" w:rsidRDefault="00BE5B97" w:rsidP="00BE5B97">
      <w:pPr>
        <w:pStyle w:val="ListParagraph"/>
        <w:numPr>
          <w:ilvl w:val="0"/>
          <w:numId w:val="10"/>
        </w:numPr>
        <w:spacing w:line="276" w:lineRule="auto"/>
        <w:jc w:val="both"/>
        <w:rPr>
          <w:rFonts w:eastAsia="Times New Roman"/>
          <w:lang w:eastAsia="sq-AL"/>
        </w:rPr>
      </w:pPr>
      <w:r w:rsidRPr="00342309">
        <w:rPr>
          <w:rFonts w:eastAsia="Times New Roman"/>
          <w:lang w:eastAsia="sq-AL"/>
        </w:rPr>
        <w:t xml:space="preserve">Urdhri </w:t>
      </w:r>
      <w:proofErr w:type="spellStart"/>
      <w:r w:rsidRPr="00342309">
        <w:rPr>
          <w:rFonts w:eastAsia="Times New Roman"/>
          <w:lang w:eastAsia="sq-AL"/>
        </w:rPr>
        <w:t>nr</w:t>
      </w:r>
      <w:proofErr w:type="spellEnd"/>
      <w:r w:rsidRPr="00342309">
        <w:rPr>
          <w:rFonts w:eastAsia="Times New Roman"/>
          <w:lang w:eastAsia="sq-AL"/>
        </w:rPr>
        <w:t xml:space="preserve">. 187, </w:t>
      </w:r>
      <w:proofErr w:type="spellStart"/>
      <w:r w:rsidRPr="00342309">
        <w:rPr>
          <w:rFonts w:eastAsia="Times New Roman"/>
          <w:lang w:eastAsia="sq-AL"/>
        </w:rPr>
        <w:t>dat</w:t>
      </w:r>
      <w:r w:rsidR="00C9406A" w:rsidRPr="00342309">
        <w:rPr>
          <w:rFonts w:eastAsia="Times New Roman"/>
          <w:lang w:eastAsia="sq-AL"/>
        </w:rPr>
        <w:t>ë</w:t>
      </w:r>
      <w:proofErr w:type="spellEnd"/>
      <w:r w:rsidRPr="00342309">
        <w:rPr>
          <w:rFonts w:eastAsia="Times New Roman"/>
          <w:lang w:eastAsia="sq-AL"/>
        </w:rPr>
        <w:t xml:space="preserve"> 18.12.2020 </w:t>
      </w:r>
      <w:r w:rsidRPr="00342309">
        <w:t>“</w:t>
      </w:r>
      <w:r w:rsidRPr="00342309">
        <w:rPr>
          <w:i/>
        </w:rPr>
        <w:t xml:space="preserve">Për </w:t>
      </w:r>
      <w:proofErr w:type="spellStart"/>
      <w:r w:rsidRPr="00342309">
        <w:rPr>
          <w:i/>
        </w:rPr>
        <w:t>miratimin</w:t>
      </w:r>
      <w:proofErr w:type="spellEnd"/>
      <w:r w:rsidRPr="00342309">
        <w:rPr>
          <w:i/>
        </w:rPr>
        <w:t xml:space="preserve"> e </w:t>
      </w:r>
      <w:proofErr w:type="spellStart"/>
      <w:r w:rsidRPr="00342309">
        <w:rPr>
          <w:i/>
        </w:rPr>
        <w:t>programit</w:t>
      </w:r>
      <w:proofErr w:type="spellEnd"/>
      <w:r w:rsidRPr="00342309">
        <w:rPr>
          <w:i/>
        </w:rPr>
        <w:t xml:space="preserve"> të </w:t>
      </w:r>
      <w:proofErr w:type="spellStart"/>
      <w:r w:rsidRPr="00342309">
        <w:rPr>
          <w:i/>
        </w:rPr>
        <w:t>transparencës</w:t>
      </w:r>
      <w:proofErr w:type="spellEnd"/>
      <w:r w:rsidRPr="00342309">
        <w:rPr>
          <w:i/>
        </w:rPr>
        <w:t xml:space="preserve"> të </w:t>
      </w:r>
      <w:proofErr w:type="spellStart"/>
      <w:r w:rsidRPr="00342309">
        <w:rPr>
          <w:i/>
        </w:rPr>
        <w:t>rishikuar</w:t>
      </w:r>
      <w:proofErr w:type="spellEnd"/>
      <w:r w:rsidR="00EA549C" w:rsidRPr="00342309">
        <w:t xml:space="preserve">”, i </w:t>
      </w:r>
      <w:proofErr w:type="spellStart"/>
      <w:r w:rsidR="00EA549C" w:rsidRPr="00342309">
        <w:t>ndryshuar</w:t>
      </w:r>
      <w:proofErr w:type="spellEnd"/>
      <w:r w:rsidR="00EA549C" w:rsidRPr="00342309">
        <w:t xml:space="preserve">, </w:t>
      </w:r>
      <w:proofErr w:type="spellStart"/>
      <w:r w:rsidRPr="00342309">
        <w:rPr>
          <w:rFonts w:eastAsia="Times New Roman"/>
          <w:lang w:eastAsia="sq-AL"/>
        </w:rPr>
        <w:t>shfuqizohet</w:t>
      </w:r>
      <w:proofErr w:type="spellEnd"/>
      <w:r w:rsidRPr="00342309">
        <w:rPr>
          <w:rFonts w:eastAsia="Times New Roman"/>
          <w:lang w:eastAsia="sq-AL"/>
        </w:rPr>
        <w:t>.</w:t>
      </w:r>
    </w:p>
    <w:p w14:paraId="2D95442E" w14:textId="3CE08315" w:rsidR="00BE5B97" w:rsidRPr="00342309" w:rsidRDefault="00BE5B97" w:rsidP="00BE5B97">
      <w:pPr>
        <w:jc w:val="both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</w:p>
    <w:p w14:paraId="0C118EF1" w14:textId="3BE34CB8" w:rsidR="00BE5B97" w:rsidRPr="00342309" w:rsidRDefault="00BE5B97" w:rsidP="00BE5B97">
      <w:pPr>
        <w:jc w:val="both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Ky urdh</w:t>
      </w:r>
      <w:r w:rsidR="00C9406A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ë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r hyn n</w:t>
      </w:r>
      <w:r w:rsidR="00C9406A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ë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fuqi menj</w:t>
      </w:r>
      <w:r w:rsidR="00C9406A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ë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her</w:t>
      </w:r>
      <w:r w:rsidR="00C9406A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ë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dhe botohet n</w:t>
      </w:r>
      <w:r w:rsidR="00C9406A"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>ë</w:t>
      </w:r>
      <w:r w:rsidRPr="00342309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Fletoren Zyrtare.</w:t>
      </w:r>
    </w:p>
    <w:p w14:paraId="02584DD2" w14:textId="77777777" w:rsidR="00457FB4" w:rsidRPr="00342309" w:rsidRDefault="00457FB4" w:rsidP="006D7F75">
      <w:pPr>
        <w:spacing w:after="0"/>
        <w:rPr>
          <w:sz w:val="24"/>
          <w:szCs w:val="24"/>
          <w:lang w:eastAsia="sq-AL"/>
        </w:rPr>
      </w:pPr>
    </w:p>
    <w:p w14:paraId="7579F8E2" w14:textId="333A637D" w:rsidR="00D7269D" w:rsidRPr="00342309" w:rsidRDefault="00BE5B97" w:rsidP="00BE5B97">
      <w:pPr>
        <w:pStyle w:val="Heading2"/>
        <w:jc w:val="center"/>
        <w:rPr>
          <w:sz w:val="24"/>
          <w:lang w:eastAsia="sq-AL"/>
        </w:rPr>
      </w:pPr>
      <w:r w:rsidRPr="00342309">
        <w:rPr>
          <w:sz w:val="24"/>
          <w:lang w:eastAsia="sq-AL"/>
        </w:rPr>
        <w:t>KOMISIONERI</w:t>
      </w:r>
    </w:p>
    <w:p w14:paraId="3BCA20DC" w14:textId="77777777" w:rsidR="00BE5B97" w:rsidRPr="00342309" w:rsidRDefault="00BE5B97" w:rsidP="00BE5B97">
      <w:pPr>
        <w:pStyle w:val="Heading2"/>
        <w:jc w:val="center"/>
        <w:rPr>
          <w:sz w:val="24"/>
          <w:lang w:eastAsia="sq-AL"/>
        </w:rPr>
      </w:pPr>
    </w:p>
    <w:p w14:paraId="62079085" w14:textId="0BED8D7F" w:rsidR="00BE5B97" w:rsidRPr="00342309" w:rsidRDefault="00BE5B97" w:rsidP="00BE5B97">
      <w:pPr>
        <w:pStyle w:val="Heading2"/>
        <w:jc w:val="center"/>
        <w:rPr>
          <w:sz w:val="24"/>
          <w:lang w:eastAsia="sq-AL"/>
        </w:rPr>
      </w:pPr>
      <w:r w:rsidRPr="00342309">
        <w:rPr>
          <w:sz w:val="24"/>
          <w:lang w:eastAsia="sq-AL"/>
        </w:rPr>
        <w:t>Besnik Dervishi</w:t>
      </w:r>
    </w:p>
    <w:p w14:paraId="3B30BEEC" w14:textId="77777777" w:rsidR="00BE5B97" w:rsidRDefault="00BE5B97" w:rsidP="00BE5B9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sq-AL"/>
        </w:rPr>
      </w:pPr>
    </w:p>
    <w:p w14:paraId="2282F9A0" w14:textId="77777777" w:rsidR="003E7C0D" w:rsidRDefault="003E7C0D" w:rsidP="003E7C0D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  <w:lang w:eastAsia="sq-AL"/>
        </w:rPr>
      </w:pPr>
    </w:p>
    <w:p w14:paraId="21286333" w14:textId="5C81A7DF" w:rsidR="00BE5B97" w:rsidRDefault="00BE5B97" w:rsidP="003E7C0D">
      <w:pPr>
        <w:spacing w:after="0" w:line="240" w:lineRule="auto"/>
        <w:rPr>
          <w:lang w:eastAsia="sq-AL"/>
        </w:rPr>
      </w:pPr>
    </w:p>
    <w:p w14:paraId="7512062D" w14:textId="4F83E954" w:rsidR="00B1697B" w:rsidRDefault="00B1697B" w:rsidP="003E7C0D">
      <w:pPr>
        <w:spacing w:after="0" w:line="240" w:lineRule="auto"/>
        <w:rPr>
          <w:lang w:eastAsia="sq-AL"/>
        </w:rPr>
      </w:pPr>
    </w:p>
    <w:p w14:paraId="129B1475" w14:textId="626C9748" w:rsidR="00B1697B" w:rsidRDefault="00B1697B" w:rsidP="003E7C0D">
      <w:pPr>
        <w:spacing w:after="0" w:line="240" w:lineRule="auto"/>
        <w:rPr>
          <w:lang w:eastAsia="sq-AL"/>
        </w:rPr>
      </w:pPr>
    </w:p>
    <w:p w14:paraId="7AF489A2" w14:textId="1250FBF3" w:rsidR="00B1697B" w:rsidRDefault="00B1697B" w:rsidP="003E7C0D">
      <w:pPr>
        <w:spacing w:after="0" w:line="240" w:lineRule="auto"/>
        <w:rPr>
          <w:lang w:eastAsia="sq-AL"/>
        </w:rPr>
      </w:pPr>
    </w:p>
    <w:p w14:paraId="2C42A024" w14:textId="77777777" w:rsidR="00B1697B" w:rsidRPr="003862E5" w:rsidRDefault="00B1697B" w:rsidP="00B1697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62E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Lidhja nr. 1</w:t>
      </w:r>
    </w:p>
    <w:p w14:paraId="13065EB2" w14:textId="1D66DD65" w:rsidR="00B1697B" w:rsidRPr="003862E5" w:rsidRDefault="00CD2A86" w:rsidP="00B169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2E5">
        <w:rPr>
          <w:rFonts w:ascii="Times New Roman" w:hAnsi="Times New Roman" w:cs="Times New Roman"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A00C47" wp14:editId="650C2A58">
                <wp:simplePos x="0" y="0"/>
                <wp:positionH relativeFrom="column">
                  <wp:posOffset>1815465</wp:posOffset>
                </wp:positionH>
                <wp:positionV relativeFrom="paragraph">
                  <wp:posOffset>3376295</wp:posOffset>
                </wp:positionV>
                <wp:extent cx="2085975" cy="1057275"/>
                <wp:effectExtent l="0" t="0" r="28575" b="2857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1057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2032BB" w14:textId="77777777" w:rsidR="00B1697B" w:rsidRPr="00E463EA" w:rsidRDefault="00B1697B" w:rsidP="00B1697B">
                            <w:pPr>
                              <w:jc w:val="center"/>
                              <w:rPr>
                                <w:b/>
                                <w:color w:val="FFFFFF"/>
                              </w:rPr>
                            </w:pPr>
                            <w:r w:rsidRPr="00E463EA">
                              <w:rPr>
                                <w:b/>
                                <w:color w:val="FFFFFF"/>
                              </w:rPr>
                              <w:t>Programi i Transparencës</w:t>
                            </w:r>
                          </w:p>
                          <w:p w14:paraId="574720B3" w14:textId="77777777" w:rsidR="00B1697B" w:rsidRPr="00E463EA" w:rsidRDefault="00B1697B" w:rsidP="00B1697B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</w:p>
                          <w:p w14:paraId="5EBE5B1A" w14:textId="77777777" w:rsidR="00B1697B" w:rsidRPr="00E463EA" w:rsidRDefault="00B1697B" w:rsidP="00B1697B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 w:rsidRPr="00E463EA">
                              <w:rPr>
                                <w:color w:val="FFFFFF"/>
                              </w:rPr>
                              <w:t>Hyrje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A00C47" id="Rounded Rectangle 30" o:spid="_x0000_s1026" style="position:absolute;left:0;text-align:left;margin-left:142.95pt;margin-top:265.85pt;width:164.25pt;height:8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" fillcolor="#2e74b5" strokecolor="white">
                <v:textbox>
                  <w:txbxContent>
                    <w:p w14:paraId="7D2032BB" w14:textId="77777777" w:rsidR="00B1697B" w:rsidRPr="00E463EA" w:rsidRDefault="00B1697B" w:rsidP="00B1697B">
                      <w:pPr>
                        <w:jc w:val="center"/>
                        <w:rPr>
                          <w:b/>
                          <w:color w:val="FFFFFF"/>
                        </w:rPr>
                      </w:pPr>
                      <w:r w:rsidRPr="00E463EA">
                        <w:rPr>
                          <w:b/>
                          <w:color w:val="FFFFFF"/>
                        </w:rPr>
                        <w:t>Programi i Transparencës</w:t>
                      </w:r>
                    </w:p>
                    <w:p w14:paraId="574720B3" w14:textId="77777777" w:rsidR="00B1697B" w:rsidRPr="00E463EA" w:rsidRDefault="00B1697B" w:rsidP="00B1697B">
                      <w:pPr>
                        <w:jc w:val="center"/>
                        <w:rPr>
                          <w:color w:val="FFFFFF"/>
                        </w:rPr>
                      </w:pPr>
                    </w:p>
                    <w:p w14:paraId="5EBE5B1A" w14:textId="77777777" w:rsidR="00B1697B" w:rsidRPr="00E463EA" w:rsidRDefault="00B1697B" w:rsidP="00B1697B">
                      <w:pPr>
                        <w:jc w:val="center"/>
                        <w:rPr>
                          <w:color w:val="FFFFFF"/>
                        </w:rPr>
                      </w:pPr>
                      <w:r w:rsidRPr="00E463EA">
                        <w:rPr>
                          <w:color w:val="FFFFFF"/>
                        </w:rPr>
                        <w:t>Hyrje</w:t>
                      </w:r>
                    </w:p>
                  </w:txbxContent>
                </v:textbox>
              </v:roundrect>
            </w:pict>
          </mc:Fallback>
        </mc:AlternateContent>
      </w:r>
      <w:r w:rsidR="00B1697B" w:rsidRPr="003862E5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91008" behindDoc="1" locked="0" layoutInCell="1" allowOverlap="1" wp14:anchorId="437A5D54" wp14:editId="2DE47801">
            <wp:simplePos x="0" y="0"/>
            <wp:positionH relativeFrom="column">
              <wp:posOffset>-41910</wp:posOffset>
            </wp:positionH>
            <wp:positionV relativeFrom="paragraph">
              <wp:posOffset>423545</wp:posOffset>
            </wp:positionV>
            <wp:extent cx="5905500" cy="2952750"/>
            <wp:effectExtent l="0" t="0" r="0" b="0"/>
            <wp:wrapTight wrapText="bothSides">
              <wp:wrapPolygon edited="0">
                <wp:start x="0" y="0"/>
                <wp:lineTo x="0" y="21461"/>
                <wp:lineTo x="21530" y="21461"/>
                <wp:lineTo x="2153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97B" w:rsidRPr="003862E5">
        <w:rPr>
          <w:rFonts w:ascii="Times New Roman" w:hAnsi="Times New Roman" w:cs="Times New Roman"/>
          <w:b/>
          <w:sz w:val="24"/>
          <w:szCs w:val="24"/>
        </w:rPr>
        <w:t>PROGRAMI I TRANSPARENCËS I AUTORITETEVE PUBLIKE</w:t>
      </w:r>
    </w:p>
    <w:p w14:paraId="766B8F6E" w14:textId="5E4BCF91" w:rsidR="00B1697B" w:rsidRDefault="00B1697B" w:rsidP="00B1697B">
      <w:pPr>
        <w:spacing w:line="360" w:lineRule="auto"/>
        <w:jc w:val="both"/>
        <w:rPr>
          <w:i/>
        </w:rPr>
      </w:pPr>
    </w:p>
    <w:p w14:paraId="6540BDBB" w14:textId="6ADCF654" w:rsidR="00B1697B" w:rsidRDefault="00B1697B" w:rsidP="00B1697B">
      <w:pPr>
        <w:tabs>
          <w:tab w:val="left" w:pos="6198"/>
        </w:tabs>
        <w:spacing w:line="360" w:lineRule="auto"/>
        <w:rPr>
          <w:i/>
        </w:rPr>
      </w:pPr>
    </w:p>
    <w:p w14:paraId="5E029D36" w14:textId="1C8AC8A0" w:rsidR="00B1697B" w:rsidRDefault="00B1697B" w:rsidP="00B1697B">
      <w:pPr>
        <w:spacing w:line="360" w:lineRule="auto"/>
      </w:pPr>
    </w:p>
    <w:p w14:paraId="25560386" w14:textId="173FBEC2" w:rsidR="00B1697B" w:rsidRDefault="00B1697B" w:rsidP="00B1697B">
      <w:pPr>
        <w:spacing w:line="36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03E7CA" wp14:editId="55115106">
                <wp:simplePos x="0" y="0"/>
                <wp:positionH relativeFrom="column">
                  <wp:posOffset>-393065</wp:posOffset>
                </wp:positionH>
                <wp:positionV relativeFrom="paragraph">
                  <wp:posOffset>153035</wp:posOffset>
                </wp:positionV>
                <wp:extent cx="6515100" cy="3165475"/>
                <wp:effectExtent l="0" t="3810" r="0" b="2540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3165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BE4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36468" w14:textId="77777777" w:rsidR="00B1697B" w:rsidRDefault="00B1697B" w:rsidP="00B1697B">
                            <w:pPr>
                              <w:pStyle w:val="NormalWeb"/>
                              <w:jc w:val="bot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Bazuar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nenin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7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ligjit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. 119/2014 “Për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drejtën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informimit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”,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ndryshuar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vijim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“LDI”),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Autoriteti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vijim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“AP”)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publikon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Programin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Transparencës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vijim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“PT”)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sipas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modelit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miratuar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nga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Komisioneri për të Drejtën e Informimit dhe Mbrojtjen e të Dhënave Personale (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vijim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“Komisioneri”). </w:t>
                            </w:r>
                          </w:p>
                          <w:p w14:paraId="118FB277" w14:textId="77777777" w:rsidR="00B1697B" w:rsidRPr="009F101A" w:rsidRDefault="00B1697B" w:rsidP="00B1697B">
                            <w:pPr>
                              <w:pStyle w:val="NormalWeb"/>
                              <w:jc w:val="bot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Informacioni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PT</w:t>
                            </w:r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publikohet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i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përditësuar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çdo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rast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që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pëson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ndryshime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, duke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shënuar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edhe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datën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e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përditësimit</w:t>
                            </w:r>
                            <w:proofErr w:type="spellEnd"/>
                            <w:r w:rsidRPr="009F101A">
                              <w:rPr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sz w:val="20"/>
                                <w:szCs w:val="20"/>
                              </w:rPr>
                              <w:t>fundit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0BE3A0C" w14:textId="77777777" w:rsidR="00B1697B" w:rsidRPr="009F101A" w:rsidRDefault="00B1697B" w:rsidP="00B1697B">
                            <w:pPr>
                              <w:pStyle w:val="NormalWeb"/>
                              <w:jc w:val="bot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PT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janë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specifikuara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kategoritë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informacionit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detyrueshëm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për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t’u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bërë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pa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kërkesë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Informacioni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pa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kërkesë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duhet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jetë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: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plotë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saktë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përditësuar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thjeshtë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konsultim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kuptueshëm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lehtësisht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aksesueshëm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dhe i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pajtueshëm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me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dokumentet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origjinale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0" w:name="_GoBack"/>
                            <w:proofErr w:type="spellStart"/>
                            <w:r w:rsidRPr="00C838A7">
                              <w:rPr>
                                <w:sz w:val="20"/>
                                <w:szCs w:val="20"/>
                              </w:rPr>
                              <w:t>posedim</w:t>
                            </w:r>
                            <w:proofErr w:type="spellEnd"/>
                            <w:r w:rsidRPr="00C838A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End w:id="0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të AP.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Gjithashtu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përpara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publikimit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informacionit</w:t>
                            </w:r>
                            <w:proofErr w:type="spellEnd"/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,</w:t>
                            </w:r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AP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vlerëson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nësë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ndonjë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kufizim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ligjor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për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publikim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CC5CEC1" w14:textId="77777777" w:rsidR="00B1697B" w:rsidRPr="009F101A" w:rsidRDefault="00B1697B" w:rsidP="00B1697B">
                            <w:pPr>
                              <w:pStyle w:val="NormalWeb"/>
                              <w:jc w:val="bot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Aktet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që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përmbajnë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rregulla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norma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apo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kufizime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drejtave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dhe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lirive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themelore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individit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dhe me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efekt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drejtpërdrejtë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për ta,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bëhen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publike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me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afishimit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apo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postimit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faqen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zyrtare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internetit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brenda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48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orëve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prej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miratimit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aktit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nga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AP.</w:t>
                            </w:r>
                          </w:p>
                          <w:p w14:paraId="3B998746" w14:textId="77777777" w:rsidR="00B1697B" w:rsidRPr="009F101A" w:rsidRDefault="00B1697B" w:rsidP="00B1697B">
                            <w:pPr>
                              <w:pStyle w:val="NormalWeb"/>
                              <w:jc w:val="bot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Nëse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AP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nuk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zotëron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informacion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pjesë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përbërëse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të PT,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atëherë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bën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shënimin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përkatës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psh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nuk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ka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informacion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nuk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ofron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shërbimin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etj</w:t>
                            </w:r>
                            <w:proofErr w:type="spellEnd"/>
                            <w:r w:rsidRPr="009F101A">
                              <w:rPr>
                                <w:color w:val="000000"/>
                                <w:sz w:val="20"/>
                                <w:szCs w:val="20"/>
                              </w:rPr>
                              <w:t>,)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03E7CA" id="Rounded Rectangle 29" o:spid="_x0000_s1027" style="position:absolute;left:0;text-align:left;margin-left:-30.95pt;margin-top:12.05pt;width:513pt;height:24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" fillcolor="#fbe4d5" stroked="f">
                <v:textbox>
                  <w:txbxContent>
                    <w:p w14:paraId="3FE36468" w14:textId="77777777" w:rsidR="00B1697B" w:rsidRDefault="00B1697B" w:rsidP="00B1697B">
                      <w:pPr>
                        <w:pStyle w:val="NormalWeb"/>
                        <w:jc w:val="both"/>
                        <w:rPr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Bazuar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nenin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7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ligjit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. 119/2014 “Për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drejtën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informimit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”,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ndryshuar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vijim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“LDI”),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Autoriteti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vijim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“AP”)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publikon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Programin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Transparencës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vijim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“PT”)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sipas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modelit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miratuar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nga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Komisioneri për të Drejtën e Informimit dhe Mbrojtjen e të Dhënave Personale (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vijim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“Komisioneri”). </w:t>
                      </w:r>
                    </w:p>
                    <w:p w14:paraId="118FB277" w14:textId="77777777" w:rsidR="00B1697B" w:rsidRPr="009F101A" w:rsidRDefault="00B1697B" w:rsidP="00B1697B">
                      <w:pPr>
                        <w:pStyle w:val="NormalWeb"/>
                        <w:jc w:val="both"/>
                        <w:rPr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Informacioni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në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PT</w:t>
                      </w:r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publikohet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i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përditësuar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çdo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rast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që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pëson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ndryshime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, duke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shënuar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edhe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datën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e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përditësimit</w:t>
                      </w:r>
                      <w:proofErr w:type="spellEnd"/>
                      <w:r w:rsidRPr="009F101A">
                        <w:rPr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sz w:val="20"/>
                          <w:szCs w:val="20"/>
                        </w:rPr>
                        <w:t>fundit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50BE3A0C" w14:textId="77777777" w:rsidR="00B1697B" w:rsidRPr="009F101A" w:rsidRDefault="00B1697B" w:rsidP="00B1697B">
                      <w:pPr>
                        <w:pStyle w:val="NormalWeb"/>
                        <w:jc w:val="both"/>
                        <w:rPr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PT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janë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specifikuara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kategoritë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informacionit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detyrueshëm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për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t’u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bërë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</w:t>
                      </w:r>
                      <w:proofErr w:type="spellEnd"/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pa </w:t>
                      </w:r>
                      <w:proofErr w:type="spellStart"/>
                      <w:r>
                        <w:rPr>
                          <w:color w:val="000000"/>
                          <w:sz w:val="20"/>
                          <w:szCs w:val="20"/>
                        </w:rPr>
                        <w:t>kërkesë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Informacioni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pa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kërkesë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duhet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jetë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: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plotë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saktë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përditësuar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thjeshtë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konsultim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kuptueshëm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lehtësisht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aksesueshëm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dhe i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pajtueshëm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me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dokumentet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origjinale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bookmarkStart w:id="1" w:name="_GoBack"/>
                      <w:proofErr w:type="spellStart"/>
                      <w:r w:rsidRPr="00C838A7">
                        <w:rPr>
                          <w:sz w:val="20"/>
                          <w:szCs w:val="20"/>
                        </w:rPr>
                        <w:t>posedim</w:t>
                      </w:r>
                      <w:proofErr w:type="spellEnd"/>
                      <w:r w:rsidRPr="00C838A7">
                        <w:rPr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të AP.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Gjithashtu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përpara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publikimit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informacionit</w:t>
                      </w:r>
                      <w:proofErr w:type="spellEnd"/>
                      <w:r>
                        <w:rPr>
                          <w:color w:val="000000"/>
                          <w:sz w:val="20"/>
                          <w:szCs w:val="20"/>
                        </w:rPr>
                        <w:t>,</w:t>
                      </w:r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AP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vlerëson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nësë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ndonjë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kufizim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ligjor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për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publikim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  <w:p w14:paraId="2CC5CEC1" w14:textId="77777777" w:rsidR="00B1697B" w:rsidRPr="009F101A" w:rsidRDefault="00B1697B" w:rsidP="00B1697B">
                      <w:pPr>
                        <w:pStyle w:val="NormalWeb"/>
                        <w:jc w:val="both"/>
                        <w:rPr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Aktet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që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përmbajnë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rregulla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norma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apo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kufizime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drejtave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dhe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lirive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themelore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individit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dhe me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efekt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drejtpërdrejtë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për ta,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bëhen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publike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me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afishimit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apo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postimit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faqen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zyrtare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internetit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brenda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48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orëve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prej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miratimit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aktit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nga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AP.</w:t>
                      </w:r>
                    </w:p>
                    <w:p w14:paraId="3B998746" w14:textId="77777777" w:rsidR="00B1697B" w:rsidRPr="009F101A" w:rsidRDefault="00B1697B" w:rsidP="00B1697B">
                      <w:pPr>
                        <w:pStyle w:val="NormalWeb"/>
                        <w:jc w:val="both"/>
                        <w:rPr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Nëse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AP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nuk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zotëron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informacion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pjesë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përbërëse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të PT,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atëherë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bën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shënimin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përkatës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psh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nuk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ka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informacion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nuk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ofron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shërbimin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etj</w:t>
                      </w:r>
                      <w:proofErr w:type="spellEnd"/>
                      <w:r w:rsidRPr="009F101A">
                        <w:rPr>
                          <w:color w:val="000000"/>
                          <w:sz w:val="20"/>
                          <w:szCs w:val="20"/>
                        </w:rPr>
                        <w:t>,)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D1FC86" w14:textId="77777777" w:rsidR="00B1697B" w:rsidRDefault="00B1697B" w:rsidP="00B1697B">
      <w:pPr>
        <w:spacing w:line="360" w:lineRule="auto"/>
        <w:jc w:val="center"/>
      </w:pPr>
    </w:p>
    <w:p w14:paraId="65D1A081" w14:textId="77777777" w:rsidR="00B1697B" w:rsidRDefault="00B1697B" w:rsidP="00B1697B">
      <w:pPr>
        <w:spacing w:line="360" w:lineRule="auto"/>
        <w:jc w:val="center"/>
      </w:pPr>
    </w:p>
    <w:p w14:paraId="36077092" w14:textId="77777777" w:rsidR="00B1697B" w:rsidRDefault="00B1697B" w:rsidP="00B1697B">
      <w:pPr>
        <w:spacing w:line="360" w:lineRule="auto"/>
        <w:jc w:val="center"/>
      </w:pPr>
    </w:p>
    <w:p w14:paraId="5676669B" w14:textId="77777777" w:rsidR="00B1697B" w:rsidRDefault="00B1697B" w:rsidP="00B1697B">
      <w:pPr>
        <w:spacing w:line="360" w:lineRule="auto"/>
        <w:jc w:val="center"/>
      </w:pPr>
    </w:p>
    <w:p w14:paraId="174B32C9" w14:textId="77777777" w:rsidR="00B1697B" w:rsidRDefault="00B1697B" w:rsidP="00B1697B">
      <w:pPr>
        <w:spacing w:line="360" w:lineRule="auto"/>
        <w:jc w:val="center"/>
        <w:rPr>
          <w:noProof/>
          <w:lang w:val="en-US"/>
        </w:rPr>
      </w:pPr>
    </w:p>
    <w:p w14:paraId="3AE800C4" w14:textId="77777777" w:rsidR="00B1697B" w:rsidRDefault="00B1697B" w:rsidP="00B1697B">
      <w:pPr>
        <w:pStyle w:val="NormalWeb"/>
        <w:jc w:val="center"/>
        <w:rPr>
          <w:color w:val="000000"/>
        </w:rPr>
      </w:pPr>
    </w:p>
    <w:p w14:paraId="71723E6F" w14:textId="77777777" w:rsidR="00B1697B" w:rsidRDefault="00B1697B" w:rsidP="00B1697B">
      <w:pPr>
        <w:pStyle w:val="NormalWeb"/>
        <w:jc w:val="center"/>
        <w:rPr>
          <w:color w:val="000000"/>
        </w:rPr>
      </w:pPr>
    </w:p>
    <w:p w14:paraId="3F863F28" w14:textId="4FFE2424" w:rsidR="00B1697B" w:rsidRDefault="00B1697B" w:rsidP="00B1697B">
      <w:pPr>
        <w:pStyle w:val="NormalWeb"/>
        <w:rPr>
          <w:color w:val="000000"/>
        </w:rPr>
      </w:pPr>
    </w:p>
    <w:p w14:paraId="1C31B408" w14:textId="77777777" w:rsidR="00B1697B" w:rsidRPr="00EA4D81" w:rsidRDefault="00B1697B" w:rsidP="00B1697B">
      <w:pPr>
        <w:spacing w:line="360" w:lineRule="auto"/>
        <w:jc w:val="both"/>
        <w:rPr>
          <w:i/>
          <w:sz w:val="20"/>
          <w:szCs w:val="20"/>
          <w:u w:val="single"/>
        </w:rPr>
      </w:pPr>
      <w:r w:rsidRPr="00EA4D81">
        <w:rPr>
          <w:i/>
          <w:sz w:val="20"/>
          <w:szCs w:val="20"/>
          <w:u w:val="single"/>
        </w:rPr>
        <w:t>Data e përditësimit të fundit:</w:t>
      </w:r>
    </w:p>
    <w:p w14:paraId="39D449DC" w14:textId="133F559B" w:rsidR="00B1697B" w:rsidRPr="00EA4D81" w:rsidRDefault="00B1697B" w:rsidP="00B1697B">
      <w:pPr>
        <w:spacing w:line="360" w:lineRule="auto"/>
        <w:jc w:val="both"/>
        <w:rPr>
          <w:i/>
          <w:sz w:val="20"/>
          <w:szCs w:val="20"/>
        </w:rPr>
      </w:pPr>
      <w:r w:rsidRPr="00EA4D81">
        <w:rPr>
          <w:i/>
          <w:sz w:val="20"/>
          <w:szCs w:val="20"/>
        </w:rPr>
        <w:t>Përditësuar, ___.___.202__</w:t>
      </w:r>
    </w:p>
    <w:p w14:paraId="2022442E" w14:textId="5DA8598E" w:rsidR="00B1697B" w:rsidRDefault="00B1697B" w:rsidP="00B1697B">
      <w:pPr>
        <w:spacing w:line="360" w:lineRule="auto"/>
        <w:jc w:val="center"/>
        <w:rPr>
          <w:i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E03515" wp14:editId="788DD670">
                <wp:simplePos x="0" y="0"/>
                <wp:positionH relativeFrom="column">
                  <wp:posOffset>1863090</wp:posOffset>
                </wp:positionH>
                <wp:positionV relativeFrom="paragraph">
                  <wp:posOffset>26035</wp:posOffset>
                </wp:positionV>
                <wp:extent cx="2085975" cy="962025"/>
                <wp:effectExtent l="0" t="0" r="28575" b="2857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365A2A" w14:textId="77777777" w:rsidR="00B1697B" w:rsidRDefault="00B1697B" w:rsidP="00B1697B">
                            <w:pPr>
                              <w:jc w:val="center"/>
                              <w:rPr>
                                <w:b/>
                                <w:color w:val="FFFFFF"/>
                              </w:rPr>
                            </w:pPr>
                          </w:p>
                          <w:p w14:paraId="6DD96F66" w14:textId="5447AFF6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Rreth autoritetit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03515" id="Rounded Rectangle 28" o:spid="_x0000_s1028" style="position:absolute;left:0;text-align:left;margin-left:146.7pt;margin-top:2.05pt;width:164.25pt;height:7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" fillcolor="#2e74b5" strokecolor="white">
                <v:textbox>
                  <w:txbxContent>
                    <w:p w14:paraId="5D365A2A" w14:textId="77777777" w:rsidR="00B1697B" w:rsidRDefault="00B1697B" w:rsidP="00B1697B">
                      <w:pPr>
                        <w:jc w:val="center"/>
                        <w:rPr>
                          <w:b/>
                          <w:color w:val="FFFFFF"/>
                        </w:rPr>
                      </w:pPr>
                    </w:p>
                    <w:p w14:paraId="6DD96F66" w14:textId="5447AFF6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Rreth autoritetit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9E6895" w14:textId="36831423" w:rsidR="00B1697B" w:rsidRPr="0074559B" w:rsidRDefault="00B1697B" w:rsidP="00B1697B">
      <w:pPr>
        <w:jc w:val="center"/>
        <w:rPr>
          <w:color w:val="FFFFFF"/>
        </w:rPr>
      </w:pPr>
      <w:r w:rsidRPr="0074559B">
        <w:rPr>
          <w:color w:val="FFFFFF"/>
        </w:rPr>
        <w:t>Hyrje</w:t>
      </w:r>
    </w:p>
    <w:p w14:paraId="211F0E19" w14:textId="0CC0A2F3" w:rsidR="00B1697B" w:rsidRPr="00E24A06" w:rsidRDefault="00B1697B" w:rsidP="00B1697B">
      <w:pPr>
        <w:jc w:val="center"/>
      </w:pPr>
      <w:r w:rsidRPr="00756EF6">
        <w:rPr>
          <w:noProof/>
          <w:lang w:val="en-US"/>
        </w:rPr>
        <w:drawing>
          <wp:anchor distT="0" distB="0" distL="114300" distR="114300" simplePos="0" relativeHeight="251688960" behindDoc="1" locked="0" layoutInCell="1" allowOverlap="1" wp14:anchorId="71F57E81" wp14:editId="1F928C20">
            <wp:simplePos x="0" y="0"/>
            <wp:positionH relativeFrom="column">
              <wp:posOffset>72390</wp:posOffset>
            </wp:positionH>
            <wp:positionV relativeFrom="paragraph">
              <wp:posOffset>274320</wp:posOffset>
            </wp:positionV>
            <wp:extent cx="5400040" cy="1085722"/>
            <wp:effectExtent l="0" t="0" r="0" b="635"/>
            <wp:wrapTight wrapText="bothSides">
              <wp:wrapPolygon edited="0">
                <wp:start x="0" y="0"/>
                <wp:lineTo x="0" y="21233"/>
                <wp:lineTo x="21488" y="21233"/>
                <wp:lineTo x="21488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85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4F563" w14:textId="521F9595" w:rsidR="00B1697B" w:rsidRDefault="00CD2A86" w:rsidP="00B1697B">
      <w:pPr>
        <w:rPr>
          <w:noProof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61347A" wp14:editId="57978F71">
                <wp:simplePos x="0" y="0"/>
                <wp:positionH relativeFrom="column">
                  <wp:posOffset>1863090</wp:posOffset>
                </wp:positionH>
                <wp:positionV relativeFrom="paragraph">
                  <wp:posOffset>1241426</wp:posOffset>
                </wp:positionV>
                <wp:extent cx="2085975" cy="990600"/>
                <wp:effectExtent l="0" t="0" r="28575" b="19050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FF13851" w14:textId="760EAF97" w:rsidR="00B1697B" w:rsidRPr="00CD2A86" w:rsidRDefault="00B1697B" w:rsidP="00CD2A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Kuadri ligjor rregullator dhe integrimi evropian</w:t>
                            </w:r>
                          </w:p>
                          <w:p w14:paraId="340A3F89" w14:textId="77777777" w:rsidR="00B1697B" w:rsidRPr="007F6031" w:rsidRDefault="00B1697B" w:rsidP="00B1697B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 w:rsidRPr="007F6031">
                              <w:rPr>
                                <w:color w:val="FFFFFF"/>
                              </w:rPr>
                              <w:t>Tekset e plota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61347A" id="Rounded Rectangle 27" o:spid="_x0000_s1029" style="position:absolute;margin-left:146.7pt;margin-top:97.75pt;width:164.25pt;height:7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" fillcolor="#2e74b5" strokecolor="white">
                <v:textbox>
                  <w:txbxContent>
                    <w:p w14:paraId="0FF13851" w14:textId="760EAF97" w:rsidR="00B1697B" w:rsidRPr="00CD2A86" w:rsidRDefault="00B1697B" w:rsidP="00CD2A8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Kuadri ligjor rregullator dhe integrimi evropian</w:t>
                      </w:r>
                    </w:p>
                    <w:p w14:paraId="340A3F89" w14:textId="77777777" w:rsidR="00B1697B" w:rsidRPr="007F6031" w:rsidRDefault="00B1697B" w:rsidP="00B1697B">
                      <w:pPr>
                        <w:jc w:val="center"/>
                        <w:rPr>
                          <w:color w:val="FFFFFF"/>
                        </w:rPr>
                      </w:pPr>
                      <w:r w:rsidRPr="007F6031">
                        <w:rPr>
                          <w:color w:val="FFFFFF"/>
                        </w:rPr>
                        <w:t>Tekset e plota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56AABC" w14:textId="403F2948" w:rsidR="00B1697B" w:rsidRDefault="00B1697B" w:rsidP="00CD2A86"/>
    <w:p w14:paraId="70E0CAFB" w14:textId="6D8AF777" w:rsidR="00B1697B" w:rsidRPr="00E24A06" w:rsidRDefault="00B1697B" w:rsidP="00B1697B">
      <w:pPr>
        <w:jc w:val="center"/>
      </w:pPr>
    </w:p>
    <w:p w14:paraId="7AD7F378" w14:textId="77777777" w:rsidR="00B1697B" w:rsidRDefault="00B1697B" w:rsidP="00B1697B">
      <w:pPr>
        <w:jc w:val="center"/>
      </w:pPr>
    </w:p>
    <w:p w14:paraId="3D196410" w14:textId="28F85B7D" w:rsidR="00B1697B" w:rsidRPr="00E24A06" w:rsidRDefault="00CD2A86" w:rsidP="00B1697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2721F6" wp14:editId="50744767">
                <wp:simplePos x="0" y="0"/>
                <wp:positionH relativeFrom="column">
                  <wp:posOffset>1794510</wp:posOffset>
                </wp:positionH>
                <wp:positionV relativeFrom="paragraph">
                  <wp:posOffset>1757680</wp:posOffset>
                </wp:positionV>
                <wp:extent cx="2085975" cy="876300"/>
                <wp:effectExtent l="6350" t="8890" r="12700" b="10160"/>
                <wp:wrapNone/>
                <wp:docPr id="26" name="Rounded 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7972B21" w14:textId="224CF734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E drejta për t’u informuar dhe për t’u ankuar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721F6" id="Rounded Rectangle 26" o:spid="_x0000_s1030" style="position:absolute;margin-left:141.3pt;margin-top:138.4pt;width:164.25pt;height:6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" fillcolor="#2e74b5" strokecolor="white">
                <v:textbox>
                  <w:txbxContent>
                    <w:p w14:paraId="27972B21" w14:textId="224CF734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E drejta për t’u informuar dhe për t’u ankuar</w:t>
                      </w:r>
                    </w:p>
                  </w:txbxContent>
                </v:textbox>
              </v:roundrect>
            </w:pict>
          </mc:Fallback>
        </mc:AlternateContent>
      </w:r>
      <w:r w:rsidRPr="00756EF6">
        <w:rPr>
          <w:noProof/>
          <w:lang w:val="en-US"/>
        </w:rPr>
        <w:drawing>
          <wp:inline distT="0" distB="0" distL="0" distR="0" wp14:anchorId="0E805F0F" wp14:editId="4411D8B6">
            <wp:extent cx="5400040" cy="16637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0A02B" w14:textId="3C44083F" w:rsidR="00B1697B" w:rsidRDefault="00B1697B" w:rsidP="00B1697B">
      <w:pPr>
        <w:jc w:val="center"/>
      </w:pPr>
    </w:p>
    <w:p w14:paraId="08AD49BF" w14:textId="583FC6A6" w:rsidR="00B1697B" w:rsidRPr="00E24A06" w:rsidRDefault="00CD2A86" w:rsidP="00B1697B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4E9496" wp14:editId="0EB57839">
                <wp:simplePos x="0" y="0"/>
                <wp:positionH relativeFrom="column">
                  <wp:posOffset>1750060</wp:posOffset>
                </wp:positionH>
                <wp:positionV relativeFrom="paragraph">
                  <wp:posOffset>1512570</wp:posOffset>
                </wp:positionV>
                <wp:extent cx="2085975" cy="876300"/>
                <wp:effectExtent l="9525" t="5715" r="9525" b="13335"/>
                <wp:wrapNone/>
                <wp:docPr id="25" name="Rounded 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EB0A17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Mekanizmat kontrollues dhe monitorues që veprojnë mbi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E9496" id="Rounded Rectangle 25" o:spid="_x0000_s1031" style="position:absolute;left:0;text-align:left;margin-left:137.8pt;margin-top:119.1pt;width:164.25pt;height:6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" fillcolor="#2e74b5" strokecolor="white">
                <v:textbox>
                  <w:txbxContent>
                    <w:p w14:paraId="55EB0A17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 xml:space="preserve">Mekanizmat </w:t>
                      </w: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kontrollues dhe monitorues që veprojnë mbi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AF2D9BB" w14:textId="4B0EA1B6" w:rsidR="00B1697B" w:rsidRDefault="00CD2A86" w:rsidP="00B1697B">
      <w:pPr>
        <w:tabs>
          <w:tab w:val="left" w:pos="4908"/>
        </w:tabs>
        <w:jc w:val="center"/>
      </w:pPr>
      <w:r w:rsidRPr="00756EF6">
        <w:rPr>
          <w:noProof/>
          <w:lang w:val="en-US"/>
        </w:rPr>
        <w:drawing>
          <wp:anchor distT="0" distB="0" distL="114300" distR="114300" simplePos="0" relativeHeight="251689984" behindDoc="1" locked="0" layoutInCell="1" allowOverlap="1" wp14:anchorId="5A6885AC" wp14:editId="50B18200">
            <wp:simplePos x="0" y="0"/>
            <wp:positionH relativeFrom="column">
              <wp:posOffset>75565</wp:posOffset>
            </wp:positionH>
            <wp:positionV relativeFrom="paragraph">
              <wp:posOffset>167005</wp:posOffset>
            </wp:positionV>
            <wp:extent cx="5400040" cy="1028579"/>
            <wp:effectExtent l="0" t="0" r="0" b="635"/>
            <wp:wrapTight wrapText="bothSides">
              <wp:wrapPolygon edited="0">
                <wp:start x="0" y="0"/>
                <wp:lineTo x="0" y="21213"/>
                <wp:lineTo x="21488" y="21213"/>
                <wp:lineTo x="21488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2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97E7B9" w14:textId="6B59347E" w:rsidR="00B1697B" w:rsidRDefault="00B1697B" w:rsidP="00B1697B">
      <w:pPr>
        <w:tabs>
          <w:tab w:val="left" w:pos="4908"/>
        </w:tabs>
        <w:jc w:val="center"/>
      </w:pPr>
    </w:p>
    <w:p w14:paraId="01E9024A" w14:textId="4301572A" w:rsidR="00B1697B" w:rsidRDefault="00B1697B" w:rsidP="00B1697B">
      <w:pPr>
        <w:tabs>
          <w:tab w:val="left" w:pos="4908"/>
        </w:tabs>
      </w:pPr>
    </w:p>
    <w:p w14:paraId="4EDAE4A0" w14:textId="5BA5453A" w:rsidR="00B1697B" w:rsidRDefault="00CD2A86" w:rsidP="00CD2A86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inline distT="0" distB="0" distL="0" distR="0" wp14:anchorId="7A5F53B2" wp14:editId="1CCD964C">
            <wp:extent cx="5400040" cy="66611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1A378" w14:textId="683B3EB0" w:rsidR="00B1697B" w:rsidRDefault="00B1697B" w:rsidP="00B1697B">
      <w:pPr>
        <w:tabs>
          <w:tab w:val="left" w:pos="4908"/>
        </w:tabs>
        <w:jc w:val="center"/>
      </w:pPr>
    </w:p>
    <w:p w14:paraId="0E69082A" w14:textId="049B107D" w:rsidR="00B1697B" w:rsidRDefault="003862E5" w:rsidP="00B1697B">
      <w:pPr>
        <w:tabs>
          <w:tab w:val="left" w:pos="4908"/>
        </w:tabs>
        <w:jc w:val="center"/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A71D80" wp14:editId="289A7662">
                <wp:simplePos x="0" y="0"/>
                <wp:positionH relativeFrom="column">
                  <wp:posOffset>1729105</wp:posOffset>
                </wp:positionH>
                <wp:positionV relativeFrom="paragraph">
                  <wp:posOffset>103026</wp:posOffset>
                </wp:positionV>
                <wp:extent cx="2085975" cy="876300"/>
                <wp:effectExtent l="7620" t="11430" r="11430" b="7620"/>
                <wp:wrapNone/>
                <wp:docPr id="24" name="Rounded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D574449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Informacion mbi buxhetin dhe të dhënat financiare të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71D80" id="Rounded Rectangle 24" o:spid="_x0000_s1032" style="position:absolute;left:0;text-align:left;margin-left:136.15pt;margin-top:8.1pt;width:164.25pt;height:6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" fillcolor="#2e74b5" strokecolor="white">
                <v:textbox>
                  <w:txbxContent>
                    <w:p w14:paraId="4D574449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Informacion mbi buxhetin dhe të dhënat financiare të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6AF75D" w14:textId="4ADCEC88" w:rsidR="00B1697B" w:rsidRDefault="00B1697B" w:rsidP="00B1697B">
      <w:pPr>
        <w:tabs>
          <w:tab w:val="left" w:pos="4908"/>
        </w:tabs>
        <w:jc w:val="center"/>
      </w:pPr>
    </w:p>
    <w:p w14:paraId="67705635" w14:textId="66F0D9A7" w:rsidR="00B1697B" w:rsidRDefault="005E381B" w:rsidP="00B1697B">
      <w:pPr>
        <w:tabs>
          <w:tab w:val="left" w:pos="4908"/>
        </w:tabs>
        <w:jc w:val="center"/>
        <w:rPr>
          <w:b/>
          <w:color w:val="FFFFFF"/>
        </w:rPr>
      </w:pPr>
      <w:r w:rsidRPr="00F071BA">
        <w:rPr>
          <w:b/>
          <w:noProof/>
          <w:color w:val="FFFFFF"/>
          <w:lang w:val="en-US"/>
        </w:rPr>
        <w:drawing>
          <wp:anchor distT="0" distB="0" distL="114300" distR="114300" simplePos="0" relativeHeight="251692032" behindDoc="1" locked="0" layoutInCell="1" allowOverlap="1" wp14:anchorId="27DC511C" wp14:editId="793231B5">
            <wp:simplePos x="0" y="0"/>
            <wp:positionH relativeFrom="column">
              <wp:posOffset>71755</wp:posOffset>
            </wp:positionH>
            <wp:positionV relativeFrom="paragraph">
              <wp:posOffset>331470</wp:posOffset>
            </wp:positionV>
            <wp:extent cx="5400040" cy="856615"/>
            <wp:effectExtent l="0" t="0" r="0" b="635"/>
            <wp:wrapTight wrapText="bothSides">
              <wp:wrapPolygon edited="0">
                <wp:start x="0" y="0"/>
                <wp:lineTo x="0" y="21136"/>
                <wp:lineTo x="21488" y="21136"/>
                <wp:lineTo x="21488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97B">
        <w:rPr>
          <w:b/>
          <w:color w:val="FFFFFF"/>
        </w:rPr>
        <w:t>Mekanizmat kontrol</w:t>
      </w:r>
    </w:p>
    <w:p w14:paraId="5D6B1619" w14:textId="40DAB73B" w:rsidR="00B1697B" w:rsidRDefault="005E381B" w:rsidP="00B1697B">
      <w:pPr>
        <w:tabs>
          <w:tab w:val="left" w:pos="4908"/>
        </w:tabs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3239DA1" wp14:editId="1F9D6D17">
                <wp:simplePos x="0" y="0"/>
                <wp:positionH relativeFrom="column">
                  <wp:posOffset>1624965</wp:posOffset>
                </wp:positionH>
                <wp:positionV relativeFrom="paragraph">
                  <wp:posOffset>974321</wp:posOffset>
                </wp:positionV>
                <wp:extent cx="2190750" cy="1285875"/>
                <wp:effectExtent l="0" t="0" r="19050" b="28575"/>
                <wp:wrapTight wrapText="bothSides">
                  <wp:wrapPolygon edited="0">
                    <wp:start x="939" y="0"/>
                    <wp:lineTo x="0" y="1600"/>
                    <wp:lineTo x="0" y="20800"/>
                    <wp:lineTo x="939" y="21760"/>
                    <wp:lineTo x="20661" y="21760"/>
                    <wp:lineTo x="21600" y="20800"/>
                    <wp:lineTo x="21600" y="1600"/>
                    <wp:lineTo x="20661" y="0"/>
                    <wp:lineTo x="939" y="0"/>
                  </wp:wrapPolygon>
                </wp:wrapTight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B8B502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Informacion për procedurat e prokurimit/procedurat konkurruese të koncesionit/partneritetit publik privat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239DA1" id="Rounded Rectangle 23" o:spid="_x0000_s1033" style="position:absolute;left:0;text-align:left;margin-left:127.95pt;margin-top:76.7pt;width:172.5pt;height:101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" fillcolor="#2e74b5" strokecolor="white">
                <v:textbox>
                  <w:txbxContent>
                    <w:p w14:paraId="5BB8B502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Informacion për procedurat e prokurimit/procedurat konkurruese të koncesionit/partneritetit publik privat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03BA647" w14:textId="7B7E5B2E" w:rsidR="00B1697B" w:rsidRDefault="00B1697B" w:rsidP="00B1697B">
      <w:pPr>
        <w:tabs>
          <w:tab w:val="left" w:pos="4908"/>
        </w:tabs>
        <w:jc w:val="center"/>
      </w:pPr>
    </w:p>
    <w:p w14:paraId="3B66F2E5" w14:textId="196DF4A9" w:rsidR="00B1697B" w:rsidRDefault="00B1697B" w:rsidP="00B1697B">
      <w:pPr>
        <w:tabs>
          <w:tab w:val="left" w:pos="4908"/>
        </w:tabs>
        <w:jc w:val="center"/>
      </w:pPr>
    </w:p>
    <w:p w14:paraId="778113D4" w14:textId="2A4FC52C" w:rsidR="00B1697B" w:rsidRDefault="005E381B" w:rsidP="00B1697B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anchor distT="0" distB="0" distL="114300" distR="114300" simplePos="0" relativeHeight="251693056" behindDoc="1" locked="0" layoutInCell="1" allowOverlap="1" wp14:anchorId="134203E8" wp14:editId="7961A48D">
            <wp:simplePos x="0" y="0"/>
            <wp:positionH relativeFrom="column">
              <wp:posOffset>142875</wp:posOffset>
            </wp:positionH>
            <wp:positionV relativeFrom="paragraph">
              <wp:posOffset>448434</wp:posOffset>
            </wp:positionV>
            <wp:extent cx="5400040" cy="647065"/>
            <wp:effectExtent l="0" t="0" r="0" b="635"/>
            <wp:wrapTight wrapText="bothSides">
              <wp:wrapPolygon edited="0">
                <wp:start x="0" y="0"/>
                <wp:lineTo x="0" y="20985"/>
                <wp:lineTo x="21488" y="20985"/>
                <wp:lineTo x="21488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E2A7A6" w14:textId="2B8E5981" w:rsidR="00B1697B" w:rsidRDefault="005E381B" w:rsidP="00B1697B">
      <w:pPr>
        <w:tabs>
          <w:tab w:val="left" w:pos="4908"/>
        </w:tabs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62F311" wp14:editId="6C07C2B3">
                <wp:simplePos x="0" y="0"/>
                <wp:positionH relativeFrom="column">
                  <wp:posOffset>1729295</wp:posOffset>
                </wp:positionH>
                <wp:positionV relativeFrom="paragraph">
                  <wp:posOffset>773389</wp:posOffset>
                </wp:positionV>
                <wp:extent cx="2190750" cy="1095375"/>
                <wp:effectExtent l="0" t="0" r="19050" b="28575"/>
                <wp:wrapNone/>
                <wp:docPr id="22" name="Rounded 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1095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42542C" w14:textId="77777777" w:rsidR="00B1697B" w:rsidRDefault="00B1697B" w:rsidP="00B1697B">
                            <w:pPr>
                              <w:jc w:val="center"/>
                              <w:rPr>
                                <w:b/>
                                <w:color w:val="FFFFFF"/>
                              </w:rPr>
                            </w:pPr>
                          </w:p>
                          <w:p w14:paraId="55A3ECFB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Shërbimet që ofrohen nga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2F311" id="Rounded Rectangle 22" o:spid="_x0000_s1034" style="position:absolute;left:0;text-align:left;margin-left:136.15pt;margin-top:60.9pt;width:172.5pt;height:8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" fillcolor="#2e74b5" strokecolor="white">
                <v:textbox>
                  <w:txbxContent>
                    <w:p w14:paraId="5242542C" w14:textId="77777777" w:rsidR="00B1697B" w:rsidRDefault="00B1697B" w:rsidP="00B1697B">
                      <w:pPr>
                        <w:jc w:val="center"/>
                        <w:rPr>
                          <w:b/>
                          <w:color w:val="FFFFFF"/>
                        </w:rPr>
                      </w:pPr>
                    </w:p>
                    <w:p w14:paraId="55A3ECFB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 xml:space="preserve">Shërbimet </w:t>
                      </w: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që ofrohen nga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AC1041" w14:textId="62D6AACD" w:rsidR="00B1697B" w:rsidRDefault="00B1697B" w:rsidP="00B1697B">
      <w:pPr>
        <w:tabs>
          <w:tab w:val="left" w:pos="4908"/>
        </w:tabs>
      </w:pPr>
    </w:p>
    <w:p w14:paraId="2F747641" w14:textId="606374FB" w:rsidR="00B1697B" w:rsidRDefault="005E381B" w:rsidP="00B1697B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anchor distT="0" distB="0" distL="114300" distR="114300" simplePos="0" relativeHeight="251698176" behindDoc="1" locked="0" layoutInCell="1" allowOverlap="1" wp14:anchorId="751FF7E6" wp14:editId="5717645D">
            <wp:simplePos x="0" y="0"/>
            <wp:positionH relativeFrom="column">
              <wp:posOffset>71771</wp:posOffset>
            </wp:positionH>
            <wp:positionV relativeFrom="paragraph">
              <wp:posOffset>536971</wp:posOffset>
            </wp:positionV>
            <wp:extent cx="5400040" cy="1094740"/>
            <wp:effectExtent l="0" t="0" r="0" b="0"/>
            <wp:wrapTight wrapText="bothSides">
              <wp:wrapPolygon edited="0">
                <wp:start x="0" y="0"/>
                <wp:lineTo x="0" y="21049"/>
                <wp:lineTo x="21488" y="21049"/>
                <wp:lineTo x="2148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E96485" w14:textId="270B2B31" w:rsidR="00B1697B" w:rsidRDefault="00B1697B" w:rsidP="00B1697B">
      <w:pPr>
        <w:tabs>
          <w:tab w:val="left" w:pos="4908"/>
        </w:tabs>
        <w:jc w:val="center"/>
      </w:pPr>
    </w:p>
    <w:p w14:paraId="11C2120B" w14:textId="7284CFAA" w:rsidR="00B1697B" w:rsidRDefault="005E381B" w:rsidP="00B1697B">
      <w:pPr>
        <w:tabs>
          <w:tab w:val="left" w:pos="4908"/>
        </w:tabs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13BB40" wp14:editId="1917EDC0">
                <wp:simplePos x="0" y="0"/>
                <wp:positionH relativeFrom="column">
                  <wp:posOffset>1648460</wp:posOffset>
                </wp:positionH>
                <wp:positionV relativeFrom="paragraph">
                  <wp:posOffset>1064202</wp:posOffset>
                </wp:positionV>
                <wp:extent cx="2364105" cy="1485900"/>
                <wp:effectExtent l="0" t="0" r="17145" b="19050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4105" cy="1485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058771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Procedurat/mekanizmat për të dhënë mendime lidhur me procesin e hartimit të akteve ligjore/nënligjore, politikave publike apo në lidhje me ushtrimin e funksioneve të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13BB40" id="Rounded Rectangle 21" o:spid="_x0000_s1035" style="position:absolute;left:0;text-align:left;margin-left:129.8pt;margin-top:83.8pt;width:186.15pt;height:1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" fillcolor="#2e74b5" strokecolor="white">
                <v:textbox>
                  <w:txbxContent>
                    <w:p w14:paraId="53058771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Procedurat/mekanizmat për të dhënë mendime lidhur me procesin e hartimit të akteve ligjore/nënligjore, politikave publike apo në lidhje me ushtrimin e funksioneve të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3AEDA9" w14:textId="5042CC2A" w:rsidR="00B1697B" w:rsidRDefault="00B1697B" w:rsidP="00B1697B">
      <w:pPr>
        <w:tabs>
          <w:tab w:val="left" w:pos="4908"/>
        </w:tabs>
        <w:jc w:val="center"/>
      </w:pPr>
    </w:p>
    <w:p w14:paraId="134FD08B" w14:textId="416F75AF" w:rsidR="00B1697B" w:rsidRDefault="00B1697B" w:rsidP="00B1697B">
      <w:pPr>
        <w:tabs>
          <w:tab w:val="left" w:pos="4908"/>
        </w:tabs>
      </w:pPr>
    </w:p>
    <w:p w14:paraId="377EF34D" w14:textId="1F4282A0" w:rsidR="00B1697B" w:rsidRDefault="00B1697B" w:rsidP="00B1697B">
      <w:pPr>
        <w:tabs>
          <w:tab w:val="left" w:pos="4908"/>
        </w:tabs>
        <w:jc w:val="center"/>
      </w:pPr>
    </w:p>
    <w:p w14:paraId="1C48A438" w14:textId="6C028C65" w:rsidR="00B1697B" w:rsidRDefault="005E381B" w:rsidP="00B1697B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anchor distT="0" distB="0" distL="114300" distR="114300" simplePos="0" relativeHeight="251694080" behindDoc="1" locked="0" layoutInCell="1" allowOverlap="1" wp14:anchorId="48EE5327" wp14:editId="3C22C43E">
            <wp:simplePos x="0" y="0"/>
            <wp:positionH relativeFrom="column">
              <wp:posOffset>12065</wp:posOffset>
            </wp:positionH>
            <wp:positionV relativeFrom="paragraph">
              <wp:posOffset>377578</wp:posOffset>
            </wp:positionV>
            <wp:extent cx="5400040" cy="904240"/>
            <wp:effectExtent l="0" t="0" r="0" b="0"/>
            <wp:wrapTight wrapText="bothSides">
              <wp:wrapPolygon edited="0">
                <wp:start x="0" y="0"/>
                <wp:lineTo x="0" y="20933"/>
                <wp:lineTo x="21488" y="20933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0CA9E" w14:textId="761B1CB8" w:rsidR="00B1697B" w:rsidRDefault="00B1697B" w:rsidP="00B1697B">
      <w:pPr>
        <w:tabs>
          <w:tab w:val="left" w:pos="4908"/>
        </w:tabs>
        <w:jc w:val="center"/>
      </w:pPr>
    </w:p>
    <w:p w14:paraId="49F9D3CF" w14:textId="4C84240E" w:rsidR="00B1697B" w:rsidRDefault="00B1697B" w:rsidP="00B1697B">
      <w:pPr>
        <w:tabs>
          <w:tab w:val="left" w:pos="4908"/>
        </w:tabs>
        <w:jc w:val="center"/>
      </w:pPr>
    </w:p>
    <w:p w14:paraId="103F7FD3" w14:textId="0467F83E" w:rsidR="00B1697B" w:rsidRDefault="005E381B" w:rsidP="00B1697B">
      <w:pPr>
        <w:tabs>
          <w:tab w:val="left" w:pos="4908"/>
        </w:tabs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036B8D" wp14:editId="612F0F5F">
                <wp:simplePos x="0" y="0"/>
                <wp:positionH relativeFrom="column">
                  <wp:posOffset>1627505</wp:posOffset>
                </wp:positionH>
                <wp:positionV relativeFrom="paragraph">
                  <wp:posOffset>9525</wp:posOffset>
                </wp:positionV>
                <wp:extent cx="2297430" cy="850900"/>
                <wp:effectExtent l="0" t="0" r="26670" b="2540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850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D49F6B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Sistemi i mbajtjes së dokumentacionit, llojet dhe format e dokumenteve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36B8D" id="Rounded Rectangle 20" o:spid="_x0000_s1036" style="position:absolute;left:0;text-align:left;margin-left:128.15pt;margin-top:.75pt;width:180.9pt;height:6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" fillcolor="#2e74b5" strokecolor="white">
                <v:textbox>
                  <w:txbxContent>
                    <w:p w14:paraId="60D49F6B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 xml:space="preserve">Sistemi </w:t>
                      </w: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i mbajtjes së dokumentacionit, llojet dhe format e dokumenteve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176A09" w14:textId="213B1D18" w:rsidR="00B1697B" w:rsidRDefault="00B1697B" w:rsidP="00B1697B">
      <w:pPr>
        <w:tabs>
          <w:tab w:val="left" w:pos="4908"/>
        </w:tabs>
        <w:jc w:val="center"/>
      </w:pPr>
    </w:p>
    <w:p w14:paraId="0745FCB4" w14:textId="5DCB01E1" w:rsidR="00B1697B" w:rsidRDefault="005E381B" w:rsidP="005E381B">
      <w:pPr>
        <w:tabs>
          <w:tab w:val="left" w:pos="4908"/>
        </w:tabs>
      </w:pPr>
      <w:r w:rsidRPr="00F071BA">
        <w:rPr>
          <w:b/>
          <w:noProof/>
          <w:color w:val="FFFFFF"/>
          <w:lang w:val="en-US"/>
        </w:rPr>
        <w:drawing>
          <wp:anchor distT="0" distB="0" distL="114300" distR="114300" simplePos="0" relativeHeight="251697152" behindDoc="1" locked="0" layoutInCell="1" allowOverlap="1" wp14:anchorId="3276DB7A" wp14:editId="2C6BBF1F">
            <wp:simplePos x="0" y="0"/>
            <wp:positionH relativeFrom="column">
              <wp:posOffset>166502</wp:posOffset>
            </wp:positionH>
            <wp:positionV relativeFrom="paragraph">
              <wp:posOffset>289840</wp:posOffset>
            </wp:positionV>
            <wp:extent cx="5400040" cy="485140"/>
            <wp:effectExtent l="0" t="0" r="0" b="0"/>
            <wp:wrapTight wrapText="bothSides">
              <wp:wrapPolygon edited="0">
                <wp:start x="0" y="0"/>
                <wp:lineTo x="0" y="20356"/>
                <wp:lineTo x="21488" y="20356"/>
                <wp:lineTo x="21488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300F03" w14:textId="50140E0C" w:rsidR="00B1697B" w:rsidRDefault="005E381B" w:rsidP="00B1697B">
      <w:pPr>
        <w:tabs>
          <w:tab w:val="left" w:pos="4908"/>
        </w:tabs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41F03D" wp14:editId="77177EE7">
                <wp:simplePos x="0" y="0"/>
                <wp:positionH relativeFrom="column">
                  <wp:posOffset>1605915</wp:posOffset>
                </wp:positionH>
                <wp:positionV relativeFrom="paragraph">
                  <wp:posOffset>613443</wp:posOffset>
                </wp:positionV>
                <wp:extent cx="2190750" cy="742950"/>
                <wp:effectExtent l="0" t="0" r="19050" b="1905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85BFCB" w14:textId="6680AA81" w:rsidR="00B1697B" w:rsidRPr="00B1697B" w:rsidRDefault="00B1697B" w:rsidP="003862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Regjistri i kërkesave dhe përgjigjeve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41F03D" id="Rounded Rectangle 19" o:spid="_x0000_s1037" style="position:absolute;left:0;text-align:left;margin-left:126.45pt;margin-top:48.3pt;width:172.5pt;height:5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" fillcolor="#2e74b5" strokecolor="white">
                <v:textbox>
                  <w:txbxContent>
                    <w:p w14:paraId="1485BFCB" w14:textId="6680AA81" w:rsidR="00B1697B" w:rsidRPr="00B1697B" w:rsidRDefault="00B1697B" w:rsidP="003862E5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Regjistri i kërkesave dhe përgjigjeve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FC478E" w14:textId="41FCEBC2" w:rsidR="00B1697B" w:rsidRDefault="00B1697B" w:rsidP="00B1697B">
      <w:pPr>
        <w:tabs>
          <w:tab w:val="left" w:pos="4908"/>
        </w:tabs>
        <w:jc w:val="center"/>
      </w:pPr>
    </w:p>
    <w:p w14:paraId="4351D4F9" w14:textId="1EED56DB" w:rsidR="00B1697B" w:rsidRDefault="005E381B" w:rsidP="00B1697B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anchor distT="0" distB="0" distL="114300" distR="114300" simplePos="0" relativeHeight="251696128" behindDoc="0" locked="0" layoutInCell="1" allowOverlap="1" wp14:anchorId="0B8924F0" wp14:editId="7EB6B164">
            <wp:simplePos x="0" y="0"/>
            <wp:positionH relativeFrom="column">
              <wp:posOffset>47501</wp:posOffset>
            </wp:positionH>
            <wp:positionV relativeFrom="paragraph">
              <wp:posOffset>432707</wp:posOffset>
            </wp:positionV>
            <wp:extent cx="5400040" cy="3327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04F244" w14:textId="5A8E7064" w:rsidR="00B1697B" w:rsidRDefault="005E381B" w:rsidP="00B1697B">
      <w:pPr>
        <w:jc w:val="center"/>
        <w:rPr>
          <w:b/>
          <w:color w:val="FFFFFF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AA4347" wp14:editId="39BE5AD8">
                <wp:simplePos x="0" y="0"/>
                <wp:positionH relativeFrom="column">
                  <wp:posOffset>1634746</wp:posOffset>
                </wp:positionH>
                <wp:positionV relativeFrom="paragraph">
                  <wp:posOffset>707819</wp:posOffset>
                </wp:positionV>
                <wp:extent cx="2190750" cy="952500"/>
                <wp:effectExtent l="13335" t="13335" r="5715" b="571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B23649B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Ndihma shoqërore/subvencioneve të dhëna nga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A4347" id="Rounded Rectangle 18" o:spid="_x0000_s1038" style="position:absolute;left:0;text-align:left;margin-left:128.7pt;margin-top:55.75pt;width:172.5pt;height: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" fillcolor="#2e74b5" strokecolor="white">
                <v:textbox>
                  <w:txbxContent>
                    <w:p w14:paraId="3B23649B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 xml:space="preserve">Ndihma </w:t>
                      </w: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shoqërore/subvencioneve të dhëna nga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CEDC30" w14:textId="1EE88DA3" w:rsidR="00B1697B" w:rsidRDefault="00B1697B" w:rsidP="00B1697B">
      <w:pPr>
        <w:tabs>
          <w:tab w:val="left" w:pos="4908"/>
        </w:tabs>
        <w:jc w:val="center"/>
      </w:pPr>
    </w:p>
    <w:p w14:paraId="33E21433" w14:textId="6A9FAEC0" w:rsidR="00B1697B" w:rsidRDefault="00B1697B" w:rsidP="00B1697B">
      <w:pPr>
        <w:jc w:val="center"/>
        <w:rPr>
          <w:b/>
          <w:color w:val="FFFFFF"/>
        </w:rPr>
      </w:pPr>
    </w:p>
    <w:p w14:paraId="032DBEA0" w14:textId="5FF76A81" w:rsidR="00B1697B" w:rsidRDefault="005E381B" w:rsidP="00B1697B">
      <w:pPr>
        <w:tabs>
          <w:tab w:val="left" w:pos="4908"/>
        </w:tabs>
        <w:jc w:val="center"/>
      </w:pPr>
      <w:r w:rsidRPr="00F071BA">
        <w:rPr>
          <w:noProof/>
          <w:lang w:val="en-US"/>
        </w:rPr>
        <w:drawing>
          <wp:anchor distT="0" distB="0" distL="114300" distR="114300" simplePos="0" relativeHeight="251695104" behindDoc="1" locked="0" layoutInCell="1" allowOverlap="1" wp14:anchorId="5B7AD4EC" wp14:editId="7B48E968">
            <wp:simplePos x="0" y="0"/>
            <wp:positionH relativeFrom="column">
              <wp:posOffset>165735</wp:posOffset>
            </wp:positionH>
            <wp:positionV relativeFrom="paragraph">
              <wp:posOffset>474337</wp:posOffset>
            </wp:positionV>
            <wp:extent cx="5400040" cy="666115"/>
            <wp:effectExtent l="0" t="0" r="0" b="635"/>
            <wp:wrapTight wrapText="bothSides">
              <wp:wrapPolygon edited="0">
                <wp:start x="0" y="0"/>
                <wp:lineTo x="0" y="21003"/>
                <wp:lineTo x="21488" y="21003"/>
                <wp:lineTo x="2148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7DE44B" w14:textId="5E0CA016" w:rsidR="00B1697B" w:rsidRDefault="005E381B" w:rsidP="00B1697B">
      <w:pPr>
        <w:tabs>
          <w:tab w:val="left" w:pos="4908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E3E2F2" wp14:editId="39C71C8B">
                <wp:simplePos x="0" y="0"/>
                <wp:positionH relativeFrom="column">
                  <wp:posOffset>1666314</wp:posOffset>
                </wp:positionH>
                <wp:positionV relativeFrom="paragraph">
                  <wp:posOffset>974725</wp:posOffset>
                </wp:positionV>
                <wp:extent cx="2190750" cy="952500"/>
                <wp:effectExtent l="9525" t="5715" r="9525" b="1333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E74B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A3D868" w14:textId="77777777" w:rsidR="00B1697B" w:rsidRPr="00B1697B" w:rsidRDefault="00B1697B" w:rsidP="00B16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B1697B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Informacione/dokumente që kërkohen më shpesh dhe ato që gjykohen të dobishme për publikim nga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3E2F2" id="Rounded Rectangle 17" o:spid="_x0000_s1039" style="position:absolute;margin-left:131.2pt;margin-top:76.75pt;width:172.5pt;height: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" fillcolor="#2e74b5" strokecolor="white">
                <v:textbox>
                  <w:txbxContent>
                    <w:p w14:paraId="7CA3D868" w14:textId="77777777" w:rsidR="00B1697B" w:rsidRPr="00B1697B" w:rsidRDefault="00B1697B" w:rsidP="00B1697B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 xml:space="preserve">Informacione/dokumente </w:t>
                      </w:r>
                      <w:r w:rsidRPr="00B1697B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që kërkohen më shpesh dhe ato që gjykohen të dobishme për publikim nga AP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B06821B" w14:textId="75371AD0" w:rsidR="00B1697B" w:rsidRDefault="00B1697B" w:rsidP="00B1697B">
      <w:pPr>
        <w:tabs>
          <w:tab w:val="left" w:pos="4908"/>
        </w:tabs>
        <w:jc w:val="center"/>
      </w:pPr>
    </w:p>
    <w:p w14:paraId="73BA3885" w14:textId="207CEBD4" w:rsidR="00B1697B" w:rsidRDefault="00B1697B" w:rsidP="00B1697B">
      <w:pPr>
        <w:tabs>
          <w:tab w:val="left" w:pos="4908"/>
        </w:tabs>
        <w:jc w:val="center"/>
      </w:pPr>
    </w:p>
    <w:p w14:paraId="4A174A1D" w14:textId="68EC8D19" w:rsidR="00B1697B" w:rsidRDefault="00B1697B" w:rsidP="00B1697B">
      <w:pPr>
        <w:tabs>
          <w:tab w:val="left" w:pos="4908"/>
        </w:tabs>
        <w:jc w:val="center"/>
      </w:pPr>
      <w:r>
        <w:br/>
      </w:r>
    </w:p>
    <w:p w14:paraId="5FEDF7F8" w14:textId="686D114E" w:rsidR="00B1697B" w:rsidRDefault="005E381B" w:rsidP="00B1697B">
      <w:pPr>
        <w:tabs>
          <w:tab w:val="left" w:pos="4908"/>
        </w:tabs>
      </w:pPr>
      <w:r w:rsidRPr="00F071BA">
        <w:rPr>
          <w:noProof/>
          <w:lang w:val="en-US"/>
        </w:rPr>
        <w:drawing>
          <wp:inline distT="0" distB="0" distL="0" distR="0" wp14:anchorId="3B3DB9DF" wp14:editId="75283EB8">
            <wp:extent cx="5400040" cy="10471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0E5F5" w14:textId="2BD622FD" w:rsidR="00B1697B" w:rsidRDefault="00B1697B" w:rsidP="00B1697B">
      <w:pPr>
        <w:tabs>
          <w:tab w:val="left" w:pos="4908"/>
        </w:tabs>
        <w:jc w:val="center"/>
      </w:pPr>
    </w:p>
    <w:p w14:paraId="4762DC84" w14:textId="202D107D" w:rsidR="00B1697B" w:rsidRDefault="00B1697B" w:rsidP="00B1697B">
      <w:pPr>
        <w:tabs>
          <w:tab w:val="left" w:pos="4908"/>
        </w:tabs>
        <w:jc w:val="center"/>
      </w:pPr>
    </w:p>
    <w:p w14:paraId="47DE4290" w14:textId="337D14DE" w:rsidR="00B1697B" w:rsidRPr="00BE5B97" w:rsidRDefault="00B1697B" w:rsidP="003E7C0D">
      <w:pPr>
        <w:spacing w:after="0" w:line="240" w:lineRule="auto"/>
        <w:rPr>
          <w:lang w:eastAsia="sq-AL"/>
        </w:rPr>
      </w:pPr>
    </w:p>
    <w:sectPr w:rsidR="00B1697B" w:rsidRPr="00BE5B97" w:rsidSect="006D7F75">
      <w:footerReference w:type="default" r:id="rId23"/>
      <w:pgSz w:w="11906" w:h="16838" w:code="9"/>
      <w:pgMar w:top="1134" w:right="1701" w:bottom="1134" w:left="1701" w:header="720" w:footer="720" w:gutter="0"/>
      <w:paperSrc w:first="7153" w:other="7153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D39C8" w14:textId="77777777" w:rsidR="009C4B24" w:rsidRDefault="009C4B24">
      <w:pPr>
        <w:spacing w:after="0" w:line="240" w:lineRule="auto"/>
      </w:pPr>
      <w:r>
        <w:separator/>
      </w:r>
    </w:p>
  </w:endnote>
  <w:endnote w:type="continuationSeparator" w:id="0">
    <w:p w14:paraId="5ECA308F" w14:textId="77777777" w:rsidR="009C4B24" w:rsidRDefault="009C4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43C39" w14:textId="77777777" w:rsidR="00237C98" w:rsidRDefault="00237C98" w:rsidP="005C105B">
    <w:pPr>
      <w:pStyle w:val="Footer"/>
      <w:rPr>
        <w:rFonts w:ascii="Times New Roman" w:hAnsi="Times New Roman" w:cs="Times New Roman"/>
        <w:sz w:val="16"/>
        <w:szCs w:val="16"/>
        <w:lang w:val="it-IT"/>
      </w:rPr>
    </w:pPr>
  </w:p>
  <w:p w14:paraId="693724B5" w14:textId="6433A5B2" w:rsidR="005C105B" w:rsidRPr="005C105B" w:rsidRDefault="009E341A" w:rsidP="005C105B">
    <w:pPr>
      <w:pStyle w:val="Footer"/>
      <w:rPr>
        <w:rFonts w:ascii="Times New Roman" w:hAnsi="Times New Roman" w:cs="Times New Roman"/>
      </w:rPr>
    </w:pPr>
    <w:r w:rsidRPr="005C105B">
      <w:rPr>
        <w:rFonts w:ascii="Times New Roman" w:hAnsi="Times New Roman" w:cs="Times New Roman"/>
        <w:sz w:val="16"/>
        <w:szCs w:val="16"/>
        <w:lang w:val="it-IT"/>
      </w:rPr>
      <w:t xml:space="preserve">      Adresa:</w:t>
    </w:r>
    <w:r w:rsidRPr="005C105B">
      <w:rPr>
        <w:rFonts w:ascii="Times New Roman" w:hAnsi="Times New Roman" w:cs="Times New Roman"/>
        <w:bCs/>
        <w:sz w:val="16"/>
        <w:szCs w:val="16"/>
      </w:rPr>
      <w:t xml:space="preserve"> “Rr. Abdi Toptani, Nd.5 Tiranë”. </w:t>
    </w:r>
    <w:r w:rsidRPr="005C105B">
      <w:rPr>
        <w:rFonts w:ascii="Times New Roman" w:hAnsi="Times New Roman" w:cs="Times New Roman"/>
        <w:sz w:val="16"/>
        <w:szCs w:val="16"/>
      </w:rPr>
      <w:t xml:space="preserve">                              Telefon:00355 42237200            </w:t>
    </w:r>
    <w:r w:rsidR="00E339B2">
      <w:rPr>
        <w:rFonts w:ascii="Times New Roman" w:hAnsi="Times New Roman" w:cs="Times New Roman"/>
        <w:sz w:val="16"/>
        <w:szCs w:val="16"/>
      </w:rPr>
      <w:t xml:space="preserve">           </w:t>
    </w:r>
    <w:r w:rsidRPr="005C105B">
      <w:rPr>
        <w:rFonts w:ascii="Times New Roman" w:hAnsi="Times New Roman" w:cs="Times New Roman"/>
        <w:sz w:val="16"/>
        <w:szCs w:val="16"/>
      </w:rPr>
      <w:t xml:space="preserve">    </w:t>
    </w:r>
    <w:hyperlink r:id="rId1" w:history="1">
      <w:r w:rsidR="00EA4742" w:rsidRPr="00340E00">
        <w:rPr>
          <w:rStyle w:val="Hyperlink"/>
          <w:rFonts w:ascii="Times New Roman" w:hAnsi="Times New Roman" w:cs="Times New Roman"/>
          <w:sz w:val="16"/>
          <w:szCs w:val="16"/>
        </w:rPr>
        <w:t>www.idp.al</w:t>
      </w:r>
    </w:hyperlink>
    <w:r w:rsidRPr="005C105B">
      <w:rPr>
        <w:rFonts w:ascii="Times New Roman" w:hAnsi="Times New Roman" w:cs="Times New Roman"/>
        <w:color w:val="2E74B5" w:themeColor="accent1" w:themeShade="BF"/>
        <w:sz w:val="16"/>
        <w:szCs w:val="16"/>
        <w:u w:val="single"/>
      </w:rPr>
      <w:t xml:space="preserve"> </w:t>
    </w:r>
    <w:hyperlink r:id="rId2" w:history="1">
      <w:r w:rsidRPr="005C105B">
        <w:rPr>
          <w:rStyle w:val="Hyperlink"/>
          <w:rFonts w:ascii="Times New Roman" w:hAnsi="Times New Roman" w:cs="Times New Roman"/>
          <w:sz w:val="16"/>
          <w:szCs w:val="16"/>
        </w:rPr>
        <w:t>info@idp.al</w:t>
      </w:r>
    </w:hyperlink>
  </w:p>
  <w:p w14:paraId="038810F8" w14:textId="77777777" w:rsidR="005C105B" w:rsidRPr="005C105B" w:rsidRDefault="000E5A50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sz w:val="16"/>
        <w:szCs w:val="16"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B2658B2" wp14:editId="29256B66">
              <wp:simplePos x="0" y="0"/>
              <wp:positionH relativeFrom="column">
                <wp:posOffset>-42545</wp:posOffset>
              </wp:positionH>
              <wp:positionV relativeFrom="paragraph">
                <wp:posOffset>-146686</wp:posOffset>
              </wp:positionV>
              <wp:extent cx="6214745" cy="0"/>
              <wp:effectExtent l="0" t="0" r="33655" b="1905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14745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76DBD9A3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3.35pt,-11.55pt" to="486pt,-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" strokecolor="black [3213]" strokeweight="1.5pt">
              <v:stroke joinstyle="miter"/>
              <o:lock v:ext="edit" shapetype="f"/>
            </v:line>
          </w:pict>
        </mc:Fallback>
      </mc:AlternateContent>
    </w:r>
    <w:r w:rsidR="00E339B2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FF4EB" w14:textId="77777777" w:rsidR="009C4B24" w:rsidRDefault="009C4B24">
      <w:pPr>
        <w:spacing w:after="0" w:line="240" w:lineRule="auto"/>
      </w:pPr>
      <w:r>
        <w:separator/>
      </w:r>
    </w:p>
  </w:footnote>
  <w:footnote w:type="continuationSeparator" w:id="0">
    <w:p w14:paraId="2B117ED6" w14:textId="77777777" w:rsidR="009C4B24" w:rsidRDefault="009C4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07FE8"/>
    <w:multiLevelType w:val="hybridMultilevel"/>
    <w:tmpl w:val="B8B8DDBE"/>
    <w:lvl w:ilvl="0" w:tplc="431884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E75487"/>
    <w:multiLevelType w:val="hybridMultilevel"/>
    <w:tmpl w:val="091A6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53A05"/>
    <w:multiLevelType w:val="hybridMultilevel"/>
    <w:tmpl w:val="369A2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372C"/>
    <w:multiLevelType w:val="hybridMultilevel"/>
    <w:tmpl w:val="126280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33B26"/>
    <w:multiLevelType w:val="hybridMultilevel"/>
    <w:tmpl w:val="FFB8CF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D28D3"/>
    <w:multiLevelType w:val="hybridMultilevel"/>
    <w:tmpl w:val="A08A50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90C5C"/>
    <w:multiLevelType w:val="hybridMultilevel"/>
    <w:tmpl w:val="D60038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7F3B"/>
    <w:multiLevelType w:val="hybridMultilevel"/>
    <w:tmpl w:val="8ED6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17CFD"/>
    <w:multiLevelType w:val="hybridMultilevel"/>
    <w:tmpl w:val="F360545A"/>
    <w:lvl w:ilvl="0" w:tplc="447837CE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400593"/>
    <w:multiLevelType w:val="hybridMultilevel"/>
    <w:tmpl w:val="B59E06DA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4BC21A0D"/>
    <w:multiLevelType w:val="hybridMultilevel"/>
    <w:tmpl w:val="49D01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41C14"/>
    <w:multiLevelType w:val="hybridMultilevel"/>
    <w:tmpl w:val="A740B4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2A4268"/>
    <w:multiLevelType w:val="hybridMultilevel"/>
    <w:tmpl w:val="1EE4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F2EB8"/>
    <w:multiLevelType w:val="hybridMultilevel"/>
    <w:tmpl w:val="2DFEDF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16A5B"/>
    <w:multiLevelType w:val="hybridMultilevel"/>
    <w:tmpl w:val="F724C41A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7ABB2114"/>
    <w:multiLevelType w:val="hybridMultilevel"/>
    <w:tmpl w:val="58A8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13"/>
  </w:num>
  <w:num w:numId="10">
    <w:abstractNumId w:val="0"/>
  </w:num>
  <w:num w:numId="11">
    <w:abstractNumId w:val="11"/>
  </w:num>
  <w:num w:numId="12">
    <w:abstractNumId w:val="2"/>
  </w:num>
  <w:num w:numId="13">
    <w:abstractNumId w:val="1"/>
  </w:num>
  <w:num w:numId="14">
    <w:abstractNumId w:val="14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50"/>
    <w:rsid w:val="00015682"/>
    <w:rsid w:val="00022F0D"/>
    <w:rsid w:val="00032307"/>
    <w:rsid w:val="00037FC7"/>
    <w:rsid w:val="0004689C"/>
    <w:rsid w:val="00046BFF"/>
    <w:rsid w:val="00062136"/>
    <w:rsid w:val="00063420"/>
    <w:rsid w:val="00074EA1"/>
    <w:rsid w:val="00081682"/>
    <w:rsid w:val="0008454B"/>
    <w:rsid w:val="00096EDB"/>
    <w:rsid w:val="000A102B"/>
    <w:rsid w:val="000A3623"/>
    <w:rsid w:val="000A51FC"/>
    <w:rsid w:val="000B1D37"/>
    <w:rsid w:val="000B7D35"/>
    <w:rsid w:val="000D0D73"/>
    <w:rsid w:val="000E20D2"/>
    <w:rsid w:val="000E5A50"/>
    <w:rsid w:val="000E5D8C"/>
    <w:rsid w:val="000F561A"/>
    <w:rsid w:val="00101AA2"/>
    <w:rsid w:val="001125B5"/>
    <w:rsid w:val="00116A32"/>
    <w:rsid w:val="0012608A"/>
    <w:rsid w:val="001375C4"/>
    <w:rsid w:val="001401E2"/>
    <w:rsid w:val="00141F07"/>
    <w:rsid w:val="00147C2C"/>
    <w:rsid w:val="001524EF"/>
    <w:rsid w:val="001578C7"/>
    <w:rsid w:val="00164565"/>
    <w:rsid w:val="001661B2"/>
    <w:rsid w:val="00166E9D"/>
    <w:rsid w:val="0017264C"/>
    <w:rsid w:val="00182C2F"/>
    <w:rsid w:val="00193CDF"/>
    <w:rsid w:val="001A183D"/>
    <w:rsid w:val="001A2303"/>
    <w:rsid w:val="001A359C"/>
    <w:rsid w:val="001A707E"/>
    <w:rsid w:val="001A70DA"/>
    <w:rsid w:val="001C652B"/>
    <w:rsid w:val="001D07C6"/>
    <w:rsid w:val="001D299D"/>
    <w:rsid w:val="001E392D"/>
    <w:rsid w:val="001E484B"/>
    <w:rsid w:val="001F1B35"/>
    <w:rsid w:val="001F3CC9"/>
    <w:rsid w:val="001F4A81"/>
    <w:rsid w:val="001F554B"/>
    <w:rsid w:val="001F7C81"/>
    <w:rsid w:val="002061A7"/>
    <w:rsid w:val="00206AAB"/>
    <w:rsid w:val="00212212"/>
    <w:rsid w:val="00215D98"/>
    <w:rsid w:val="00220745"/>
    <w:rsid w:val="00236C92"/>
    <w:rsid w:val="00237C98"/>
    <w:rsid w:val="00242338"/>
    <w:rsid w:val="00242EA6"/>
    <w:rsid w:val="002527B2"/>
    <w:rsid w:val="00271432"/>
    <w:rsid w:val="00282454"/>
    <w:rsid w:val="002826B0"/>
    <w:rsid w:val="002863DD"/>
    <w:rsid w:val="002916A5"/>
    <w:rsid w:val="0029334C"/>
    <w:rsid w:val="002A0D69"/>
    <w:rsid w:val="002A201C"/>
    <w:rsid w:val="002A6FB4"/>
    <w:rsid w:val="002B0EF5"/>
    <w:rsid w:val="002B296A"/>
    <w:rsid w:val="002B2C96"/>
    <w:rsid w:val="002B41AE"/>
    <w:rsid w:val="002B6434"/>
    <w:rsid w:val="002C0ABE"/>
    <w:rsid w:val="002C5C7A"/>
    <w:rsid w:val="002D0BE9"/>
    <w:rsid w:val="002D73D2"/>
    <w:rsid w:val="002E17EB"/>
    <w:rsid w:val="002E6811"/>
    <w:rsid w:val="002F22BD"/>
    <w:rsid w:val="002F3BCE"/>
    <w:rsid w:val="003034AE"/>
    <w:rsid w:val="003038CB"/>
    <w:rsid w:val="003134C8"/>
    <w:rsid w:val="00315CDD"/>
    <w:rsid w:val="0032246D"/>
    <w:rsid w:val="003236B1"/>
    <w:rsid w:val="0034204A"/>
    <w:rsid w:val="00342309"/>
    <w:rsid w:val="00356BB9"/>
    <w:rsid w:val="00373FAC"/>
    <w:rsid w:val="00376CA3"/>
    <w:rsid w:val="00376CD2"/>
    <w:rsid w:val="003840D6"/>
    <w:rsid w:val="003862E5"/>
    <w:rsid w:val="00390E13"/>
    <w:rsid w:val="003940CD"/>
    <w:rsid w:val="003A03E3"/>
    <w:rsid w:val="003A3433"/>
    <w:rsid w:val="003A3C6D"/>
    <w:rsid w:val="003A6B1E"/>
    <w:rsid w:val="003C09B8"/>
    <w:rsid w:val="003C3117"/>
    <w:rsid w:val="003C3322"/>
    <w:rsid w:val="003D5A07"/>
    <w:rsid w:val="003E3727"/>
    <w:rsid w:val="003E3F34"/>
    <w:rsid w:val="003E7470"/>
    <w:rsid w:val="003E7C0D"/>
    <w:rsid w:val="00400800"/>
    <w:rsid w:val="00400E46"/>
    <w:rsid w:val="004049D0"/>
    <w:rsid w:val="00407424"/>
    <w:rsid w:val="00411625"/>
    <w:rsid w:val="0042359B"/>
    <w:rsid w:val="00426EAD"/>
    <w:rsid w:val="00430228"/>
    <w:rsid w:val="00430CD1"/>
    <w:rsid w:val="00433B96"/>
    <w:rsid w:val="00436246"/>
    <w:rsid w:val="004434D1"/>
    <w:rsid w:val="00447CEC"/>
    <w:rsid w:val="0045435E"/>
    <w:rsid w:val="00455825"/>
    <w:rsid w:val="0045622A"/>
    <w:rsid w:val="00457FB4"/>
    <w:rsid w:val="0046452E"/>
    <w:rsid w:val="0046453E"/>
    <w:rsid w:val="004673AB"/>
    <w:rsid w:val="004826BF"/>
    <w:rsid w:val="00485B6B"/>
    <w:rsid w:val="004875FC"/>
    <w:rsid w:val="00495F01"/>
    <w:rsid w:val="004A3BE9"/>
    <w:rsid w:val="004B7438"/>
    <w:rsid w:val="004B7EE6"/>
    <w:rsid w:val="004C20A3"/>
    <w:rsid w:val="004D6BB4"/>
    <w:rsid w:val="004D6FC3"/>
    <w:rsid w:val="004E0593"/>
    <w:rsid w:val="004F7062"/>
    <w:rsid w:val="00514943"/>
    <w:rsid w:val="00522D0B"/>
    <w:rsid w:val="0052423D"/>
    <w:rsid w:val="00536A39"/>
    <w:rsid w:val="00540EB9"/>
    <w:rsid w:val="005461D9"/>
    <w:rsid w:val="00560092"/>
    <w:rsid w:val="00565E4C"/>
    <w:rsid w:val="00575446"/>
    <w:rsid w:val="00590612"/>
    <w:rsid w:val="00596E03"/>
    <w:rsid w:val="005A57BB"/>
    <w:rsid w:val="005A71B9"/>
    <w:rsid w:val="005B4332"/>
    <w:rsid w:val="005E381B"/>
    <w:rsid w:val="005E718F"/>
    <w:rsid w:val="006011EF"/>
    <w:rsid w:val="00611E90"/>
    <w:rsid w:val="00615CCF"/>
    <w:rsid w:val="00635A3D"/>
    <w:rsid w:val="006409E0"/>
    <w:rsid w:val="00655C5B"/>
    <w:rsid w:val="0067359C"/>
    <w:rsid w:val="006941A9"/>
    <w:rsid w:val="006A1286"/>
    <w:rsid w:val="006A6C80"/>
    <w:rsid w:val="006B46FB"/>
    <w:rsid w:val="006C4E60"/>
    <w:rsid w:val="006D0008"/>
    <w:rsid w:val="006D5F63"/>
    <w:rsid w:val="006D7F75"/>
    <w:rsid w:val="006F24F8"/>
    <w:rsid w:val="00711FF4"/>
    <w:rsid w:val="00731D41"/>
    <w:rsid w:val="0074229C"/>
    <w:rsid w:val="007461E6"/>
    <w:rsid w:val="00751696"/>
    <w:rsid w:val="007552CC"/>
    <w:rsid w:val="00756A9B"/>
    <w:rsid w:val="007621ED"/>
    <w:rsid w:val="00765782"/>
    <w:rsid w:val="00770DC9"/>
    <w:rsid w:val="007873E6"/>
    <w:rsid w:val="00787841"/>
    <w:rsid w:val="007B49D8"/>
    <w:rsid w:val="007B6210"/>
    <w:rsid w:val="007C16BD"/>
    <w:rsid w:val="007C251B"/>
    <w:rsid w:val="007C5467"/>
    <w:rsid w:val="007D346D"/>
    <w:rsid w:val="007D38B3"/>
    <w:rsid w:val="007D6CA8"/>
    <w:rsid w:val="007D795C"/>
    <w:rsid w:val="007E5734"/>
    <w:rsid w:val="007F6BE3"/>
    <w:rsid w:val="00803FE7"/>
    <w:rsid w:val="008169BD"/>
    <w:rsid w:val="008221C1"/>
    <w:rsid w:val="00827827"/>
    <w:rsid w:val="00836048"/>
    <w:rsid w:val="008509FE"/>
    <w:rsid w:val="00852CAA"/>
    <w:rsid w:val="00854632"/>
    <w:rsid w:val="008630A6"/>
    <w:rsid w:val="00874E1D"/>
    <w:rsid w:val="00893A02"/>
    <w:rsid w:val="008B6D17"/>
    <w:rsid w:val="008C4F24"/>
    <w:rsid w:val="008C5A99"/>
    <w:rsid w:val="008C7274"/>
    <w:rsid w:val="008E169E"/>
    <w:rsid w:val="00902183"/>
    <w:rsid w:val="00927972"/>
    <w:rsid w:val="00942D0F"/>
    <w:rsid w:val="00943498"/>
    <w:rsid w:val="00970DE4"/>
    <w:rsid w:val="00982ADA"/>
    <w:rsid w:val="009B04CD"/>
    <w:rsid w:val="009C12A2"/>
    <w:rsid w:val="009C4B24"/>
    <w:rsid w:val="009D6B75"/>
    <w:rsid w:val="009E341A"/>
    <w:rsid w:val="009F1DC7"/>
    <w:rsid w:val="009F3BBE"/>
    <w:rsid w:val="009F5BB4"/>
    <w:rsid w:val="00A11374"/>
    <w:rsid w:val="00A2586F"/>
    <w:rsid w:val="00A41255"/>
    <w:rsid w:val="00A555B0"/>
    <w:rsid w:val="00A567E2"/>
    <w:rsid w:val="00A665B2"/>
    <w:rsid w:val="00A66DD3"/>
    <w:rsid w:val="00A778E3"/>
    <w:rsid w:val="00A80AB6"/>
    <w:rsid w:val="00A847DF"/>
    <w:rsid w:val="00A8570F"/>
    <w:rsid w:val="00A90E2F"/>
    <w:rsid w:val="00A939EE"/>
    <w:rsid w:val="00A95863"/>
    <w:rsid w:val="00AA024C"/>
    <w:rsid w:val="00AA59FB"/>
    <w:rsid w:val="00AC1CB9"/>
    <w:rsid w:val="00AC289B"/>
    <w:rsid w:val="00AD32E0"/>
    <w:rsid w:val="00AE000F"/>
    <w:rsid w:val="00AE527D"/>
    <w:rsid w:val="00AF44E3"/>
    <w:rsid w:val="00AF5DB5"/>
    <w:rsid w:val="00AF7150"/>
    <w:rsid w:val="00AF7425"/>
    <w:rsid w:val="00B02413"/>
    <w:rsid w:val="00B152EF"/>
    <w:rsid w:val="00B1697B"/>
    <w:rsid w:val="00B16D3E"/>
    <w:rsid w:val="00B4690B"/>
    <w:rsid w:val="00B46CEB"/>
    <w:rsid w:val="00B50800"/>
    <w:rsid w:val="00B50C0D"/>
    <w:rsid w:val="00B52C4D"/>
    <w:rsid w:val="00B60A34"/>
    <w:rsid w:val="00B86989"/>
    <w:rsid w:val="00B87998"/>
    <w:rsid w:val="00B9211A"/>
    <w:rsid w:val="00B96F40"/>
    <w:rsid w:val="00BA7A8D"/>
    <w:rsid w:val="00BB0384"/>
    <w:rsid w:val="00BB1E9B"/>
    <w:rsid w:val="00BB66A6"/>
    <w:rsid w:val="00BD075B"/>
    <w:rsid w:val="00BE238E"/>
    <w:rsid w:val="00BE3B13"/>
    <w:rsid w:val="00BE5B97"/>
    <w:rsid w:val="00BF244F"/>
    <w:rsid w:val="00C10B24"/>
    <w:rsid w:val="00C276F9"/>
    <w:rsid w:val="00C34E84"/>
    <w:rsid w:val="00C4318F"/>
    <w:rsid w:val="00C4344E"/>
    <w:rsid w:val="00C46021"/>
    <w:rsid w:val="00C51500"/>
    <w:rsid w:val="00C61328"/>
    <w:rsid w:val="00C64CA8"/>
    <w:rsid w:val="00C72A39"/>
    <w:rsid w:val="00C77CD7"/>
    <w:rsid w:val="00C83208"/>
    <w:rsid w:val="00C838A7"/>
    <w:rsid w:val="00C863F5"/>
    <w:rsid w:val="00C86AAE"/>
    <w:rsid w:val="00C874DC"/>
    <w:rsid w:val="00C9406A"/>
    <w:rsid w:val="00CA4160"/>
    <w:rsid w:val="00CB57FA"/>
    <w:rsid w:val="00CB6592"/>
    <w:rsid w:val="00CC3C9C"/>
    <w:rsid w:val="00CD2A86"/>
    <w:rsid w:val="00CD79F7"/>
    <w:rsid w:val="00CE54E8"/>
    <w:rsid w:val="00CE5549"/>
    <w:rsid w:val="00CF1673"/>
    <w:rsid w:val="00CF2E8C"/>
    <w:rsid w:val="00CF2E8F"/>
    <w:rsid w:val="00CF4610"/>
    <w:rsid w:val="00CF4E1A"/>
    <w:rsid w:val="00D0781F"/>
    <w:rsid w:val="00D21B47"/>
    <w:rsid w:val="00D241BD"/>
    <w:rsid w:val="00D31D92"/>
    <w:rsid w:val="00D32304"/>
    <w:rsid w:val="00D37B1A"/>
    <w:rsid w:val="00D7269D"/>
    <w:rsid w:val="00D728E3"/>
    <w:rsid w:val="00D72C32"/>
    <w:rsid w:val="00D773B4"/>
    <w:rsid w:val="00D8123B"/>
    <w:rsid w:val="00D81BF2"/>
    <w:rsid w:val="00D82226"/>
    <w:rsid w:val="00D86630"/>
    <w:rsid w:val="00DB75A5"/>
    <w:rsid w:val="00DD07FF"/>
    <w:rsid w:val="00DD798F"/>
    <w:rsid w:val="00DF2E51"/>
    <w:rsid w:val="00DF49AA"/>
    <w:rsid w:val="00E023F5"/>
    <w:rsid w:val="00E04E88"/>
    <w:rsid w:val="00E13929"/>
    <w:rsid w:val="00E2306E"/>
    <w:rsid w:val="00E30EF6"/>
    <w:rsid w:val="00E339B2"/>
    <w:rsid w:val="00E441A6"/>
    <w:rsid w:val="00E4798E"/>
    <w:rsid w:val="00E52CE2"/>
    <w:rsid w:val="00E609FC"/>
    <w:rsid w:val="00E677CF"/>
    <w:rsid w:val="00E73EC1"/>
    <w:rsid w:val="00E84DE1"/>
    <w:rsid w:val="00EA4742"/>
    <w:rsid w:val="00EA549C"/>
    <w:rsid w:val="00EA7496"/>
    <w:rsid w:val="00EB1F49"/>
    <w:rsid w:val="00EB2CAF"/>
    <w:rsid w:val="00EB65E5"/>
    <w:rsid w:val="00EC025B"/>
    <w:rsid w:val="00EE2FC9"/>
    <w:rsid w:val="00F0109F"/>
    <w:rsid w:val="00F04107"/>
    <w:rsid w:val="00F127EB"/>
    <w:rsid w:val="00F132AA"/>
    <w:rsid w:val="00F2100B"/>
    <w:rsid w:val="00F255D6"/>
    <w:rsid w:val="00F53921"/>
    <w:rsid w:val="00F546E7"/>
    <w:rsid w:val="00F60DBD"/>
    <w:rsid w:val="00F65705"/>
    <w:rsid w:val="00F7640C"/>
    <w:rsid w:val="00F80252"/>
    <w:rsid w:val="00F921D8"/>
    <w:rsid w:val="00FA613D"/>
    <w:rsid w:val="00FA748C"/>
    <w:rsid w:val="00FA7500"/>
    <w:rsid w:val="00FB4D1E"/>
    <w:rsid w:val="00FC1224"/>
    <w:rsid w:val="00FC454A"/>
    <w:rsid w:val="00FF23A3"/>
    <w:rsid w:val="00FF4974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5A30A"/>
  <w15:chartTrackingRefBased/>
  <w15:docId w15:val="{7A7FCB3F-97DD-43BA-B1B2-FACE4ECE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A50"/>
    <w:pPr>
      <w:spacing w:after="200" w:line="276" w:lineRule="auto"/>
    </w:pPr>
    <w:rPr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B65E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A5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0E5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A50"/>
    <w:rPr>
      <w:lang w:val="sq-AL"/>
    </w:rPr>
  </w:style>
  <w:style w:type="character" w:styleId="Hyperlink">
    <w:name w:val="Hyperlink"/>
    <w:basedOn w:val="DefaultParagraphFont"/>
    <w:unhideWhenUsed/>
    <w:rsid w:val="000E5A5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EB65E5"/>
    <w:rPr>
      <w:rFonts w:ascii="Times New Roman" w:eastAsia="Times New Roman" w:hAnsi="Times New Roman" w:cs="Times New Roman"/>
      <w:b/>
      <w:sz w:val="28"/>
      <w:szCs w:val="24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800"/>
    <w:rPr>
      <w:rFonts w:ascii="Segoe UI" w:hAnsi="Segoe UI" w:cs="Segoe UI"/>
      <w:sz w:val="18"/>
      <w:szCs w:val="18"/>
      <w:lang w:val="sq-AL"/>
    </w:rPr>
  </w:style>
  <w:style w:type="character" w:styleId="CommentReference">
    <w:name w:val="annotation reference"/>
    <w:basedOn w:val="DefaultParagraphFont"/>
    <w:uiPriority w:val="99"/>
    <w:semiHidden/>
    <w:unhideWhenUsed/>
    <w:rsid w:val="00182C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2C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2C2F"/>
    <w:rPr>
      <w:sz w:val="20"/>
      <w:szCs w:val="20"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C2F"/>
    <w:rPr>
      <w:b/>
      <w:bCs/>
      <w:sz w:val="20"/>
      <w:szCs w:val="20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FC1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224"/>
    <w:rPr>
      <w:lang w:val="sq-AL"/>
    </w:rPr>
  </w:style>
  <w:style w:type="table" w:customStyle="1" w:styleId="TableGrid">
    <w:name w:val="TableGrid"/>
    <w:rsid w:val="00D82226"/>
    <w:pPr>
      <w:spacing w:after="0" w:line="240" w:lineRule="auto"/>
    </w:pPr>
    <w:rPr>
      <w:rFonts w:eastAsia="Times New Roman"/>
      <w:lang w:val="sq-AL" w:eastAsia="sq-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31D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1D41"/>
    <w:rPr>
      <w:sz w:val="20"/>
      <w:szCs w:val="20"/>
      <w:lang w:val="sq-AL"/>
    </w:rPr>
  </w:style>
  <w:style w:type="character" w:styleId="FootnoteReference">
    <w:name w:val="footnote reference"/>
    <w:basedOn w:val="DefaultParagraphFont"/>
    <w:uiPriority w:val="99"/>
    <w:semiHidden/>
    <w:unhideWhenUsed/>
    <w:rsid w:val="00731D4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D726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q-AL"/>
    </w:rPr>
  </w:style>
  <w:style w:type="character" w:customStyle="1" w:styleId="vcex-heading-inner">
    <w:name w:val="vcex-heading-inner"/>
    <w:basedOn w:val="DefaultParagraphFont"/>
    <w:rsid w:val="00D7269D"/>
  </w:style>
  <w:style w:type="paragraph" w:styleId="NormalWeb">
    <w:name w:val="Normal (Web)"/>
    <w:basedOn w:val="Normal"/>
    <w:uiPriority w:val="99"/>
    <w:unhideWhenUsed/>
    <w:rsid w:val="00B1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dp.al" TargetMode="External"/><Relationship Id="rId1" Type="http://schemas.openxmlformats.org/officeDocument/2006/relationships/hyperlink" Target="http://www.idp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42385-A892-4FCE-A955-C8B821DF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Enida</dc:creator>
  <cp:keywords/>
  <dc:description/>
  <cp:lastModifiedBy>User</cp:lastModifiedBy>
  <cp:revision>2</cp:revision>
  <cp:lastPrinted>2026-01-05T14:39:00Z</cp:lastPrinted>
  <dcterms:created xsi:type="dcterms:W3CDTF">2026-01-06T13:06:00Z</dcterms:created>
  <dcterms:modified xsi:type="dcterms:W3CDTF">2026-01-06T13:06:00Z</dcterms:modified>
</cp:coreProperties>
</file>